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647A6B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647A6B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647A6B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647A6B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647A6B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212CCA91" w14:textId="615869B0" w:rsidR="00821913" w:rsidRPr="00C17917" w:rsidRDefault="00647A6B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</w:p>
        </w:tc>
      </w:tr>
      <w:tr w:rsidR="00647A6B" w:rsidRPr="00C17917" w14:paraId="5F8CAABC" w14:textId="77777777" w:rsidTr="00647A6B">
        <w:trPr>
          <w:trHeight w:val="737"/>
        </w:trPr>
        <w:tc>
          <w:tcPr>
            <w:tcW w:w="440" w:type="dxa"/>
          </w:tcPr>
          <w:p w14:paraId="670150A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270E02C3" w14:textId="4045AE05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-18 ცალი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  <w:r>
              <w:rPr>
                <w:rFonts w:cstheme="minorHAnsi"/>
                <w:lang w:val="ka-GE"/>
              </w:rPr>
              <w:t>-73 ცალი</w:t>
            </w:r>
          </w:p>
        </w:tc>
      </w:tr>
      <w:tr w:rsidR="00647A6B" w:rsidRPr="00C17917" w14:paraId="6854D579" w14:textId="77777777" w:rsidTr="00647A6B">
        <w:trPr>
          <w:trHeight w:val="89"/>
        </w:trPr>
        <w:tc>
          <w:tcPr>
            <w:tcW w:w="440" w:type="dxa"/>
          </w:tcPr>
          <w:p w14:paraId="327EDB7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647A6B" w:rsidRPr="00C17917" w:rsidRDefault="00647A6B" w:rsidP="00647A6B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647A6B" w:rsidRPr="00C17917" w14:paraId="46272DA6" w14:textId="77777777" w:rsidTr="00647A6B">
        <w:trPr>
          <w:trHeight w:val="1331"/>
        </w:trPr>
        <w:tc>
          <w:tcPr>
            <w:tcW w:w="440" w:type="dxa"/>
          </w:tcPr>
          <w:p w14:paraId="198E5F4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3F1FE87F" w14:textId="424213FB" w:rsidR="00647A6B" w:rsidRPr="007E620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 w:rsidRPr="00647A6B">
              <w:rPr>
                <w:rFonts w:cstheme="minorHAnsi"/>
                <w:b/>
                <w:lang w:val="ka-GE"/>
              </w:rPr>
              <w:t>რკინის საყალიბე ფარ</w:t>
            </w:r>
            <w:r>
              <w:rPr>
                <w:rFonts w:cstheme="minorHAnsi"/>
                <w:b/>
                <w:lang w:val="ka-GE"/>
              </w:rPr>
              <w:t>ების საწყისი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>
              <w:rPr>
                <w:rFonts w:cstheme="minorHAnsi"/>
                <w:b/>
                <w:lang w:val="ka-GE"/>
              </w:rPr>
              <w:t xml:space="preserve"> 4</w:t>
            </w:r>
            <w:r w:rsidR="004F72EF">
              <w:rPr>
                <w:rFonts w:cstheme="minorHAnsi"/>
                <w:b/>
                <w:lang w:val="ka-GE"/>
              </w:rPr>
              <w:t>000</w:t>
            </w:r>
            <w:r>
              <w:rPr>
                <w:rFonts w:cstheme="minorHAnsi"/>
                <w:b/>
                <w:lang w:val="ka-GE"/>
              </w:rPr>
              <w:t xml:space="preserve"> (ოთხი ათ</w:t>
            </w:r>
            <w:r w:rsidR="004F72EF">
              <w:rPr>
                <w:rFonts w:cstheme="minorHAnsi"/>
                <w:b/>
                <w:lang w:val="ka-GE"/>
              </w:rPr>
              <w:t>ასი</w:t>
            </w:r>
            <w:r w:rsidRPr="00C17917">
              <w:rPr>
                <w:rFonts w:cstheme="minorHAnsi"/>
                <w:b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Pr="00C17917">
              <w:rPr>
                <w:rFonts w:cstheme="minorHAnsi"/>
                <w:b/>
                <w:lang w:val="ka-GE"/>
              </w:rPr>
              <w:t>. (</w:t>
            </w:r>
            <w:r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647A6B" w:rsidRPr="00C17917" w14:paraId="193A62E2" w14:textId="77777777" w:rsidTr="00647A6B">
        <w:trPr>
          <w:trHeight w:val="930"/>
        </w:trPr>
        <w:tc>
          <w:tcPr>
            <w:tcW w:w="440" w:type="dxa"/>
          </w:tcPr>
          <w:p w14:paraId="680F072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1EEC3136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647A6B" w:rsidRPr="00C17917" w14:paraId="1FCED690" w14:textId="77777777" w:rsidTr="00647A6B">
        <w:trPr>
          <w:trHeight w:val="930"/>
        </w:trPr>
        <w:tc>
          <w:tcPr>
            <w:tcW w:w="440" w:type="dxa"/>
          </w:tcPr>
          <w:p w14:paraId="6FF037DD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7F5E6226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500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ხუთასი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647A6B" w:rsidRPr="00C17917" w14:paraId="518E911E" w14:textId="77777777" w:rsidTr="00647A6B">
        <w:trPr>
          <w:trHeight w:val="930"/>
        </w:trPr>
        <w:tc>
          <w:tcPr>
            <w:tcW w:w="440" w:type="dxa"/>
          </w:tcPr>
          <w:p w14:paraId="5D0A1AB1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67AEE3F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0F6BB6FC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6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ექვსი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647A6B" w:rsidRPr="00C17917" w14:paraId="6CB34A0E" w14:textId="77777777" w:rsidTr="00647A6B">
        <w:trPr>
          <w:trHeight w:val="930"/>
        </w:trPr>
        <w:tc>
          <w:tcPr>
            <w:tcW w:w="440" w:type="dxa"/>
          </w:tcPr>
          <w:p w14:paraId="6562068F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2C135C20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1B0544">
              <w:rPr>
                <w:rFonts w:ascii="Sylfaen" w:hAnsi="Sylfaen" w:cs="Sylfaen"/>
                <w:lang w:val="ka-GE"/>
              </w:rPr>
              <w:t xml:space="preserve">რკინის საყალიბე ფარების შესახებ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6BA4B72A" w:rsidR="00647A6B" w:rsidRPr="001B6D5B" w:rsidRDefault="00647A6B" w:rsidP="00647A6B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ები არის მეორადი</w:t>
            </w:r>
          </w:p>
        </w:tc>
      </w:tr>
      <w:tr w:rsidR="00647A6B" w:rsidRPr="00C17917" w14:paraId="418121F4" w14:textId="77777777" w:rsidTr="00647A6B">
        <w:trPr>
          <w:trHeight w:val="1331"/>
        </w:trPr>
        <w:tc>
          <w:tcPr>
            <w:tcW w:w="440" w:type="dxa"/>
          </w:tcPr>
          <w:p w14:paraId="352CF0F3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7" w:type="dxa"/>
          </w:tcPr>
          <w:p w14:paraId="1824697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647A6B" w:rsidRPr="00C17917" w14:paraId="5BD7A400" w14:textId="77777777" w:rsidTr="00647A6B">
        <w:trPr>
          <w:trHeight w:val="1331"/>
        </w:trPr>
        <w:tc>
          <w:tcPr>
            <w:tcW w:w="440" w:type="dxa"/>
          </w:tcPr>
          <w:p w14:paraId="1200736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7" w:type="dxa"/>
          </w:tcPr>
          <w:p w14:paraId="3657B6C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647A6B" w:rsidRPr="00EC694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647A6B" w:rsidRPr="00C17917" w14:paraId="1DA9937C" w14:textId="77777777" w:rsidTr="00647A6B">
        <w:trPr>
          <w:trHeight w:val="701"/>
        </w:trPr>
        <w:tc>
          <w:tcPr>
            <w:tcW w:w="440" w:type="dxa"/>
          </w:tcPr>
          <w:p w14:paraId="7ABB6BD0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67EAEE2C" w14:textId="77777777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60B7691B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345E8D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174673A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63BA24E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000EC1F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647A6B" w:rsidRPr="00C17917" w14:paraId="69ACB655" w14:textId="77777777" w:rsidTr="00647A6B">
        <w:trPr>
          <w:trHeight w:val="1457"/>
        </w:trPr>
        <w:tc>
          <w:tcPr>
            <w:tcW w:w="440" w:type="dxa"/>
          </w:tcPr>
          <w:p w14:paraId="0D8BACE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7" w:type="dxa"/>
          </w:tcPr>
          <w:p w14:paraId="4274DDE1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BEF" w14:textId="77777777" w:rsidR="002B6E81" w:rsidRDefault="002B6E81" w:rsidP="002835B3">
      <w:pPr>
        <w:spacing w:after="0" w:line="240" w:lineRule="auto"/>
      </w:pPr>
      <w:r>
        <w:separator/>
      </w:r>
    </w:p>
  </w:endnote>
  <w:endnote w:type="continuationSeparator" w:id="0">
    <w:p w14:paraId="24CDF588" w14:textId="77777777" w:rsidR="002B6E81" w:rsidRDefault="002B6E81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A04F" w14:textId="77777777" w:rsidR="002B6E81" w:rsidRDefault="002B6E81" w:rsidP="002835B3">
      <w:pPr>
        <w:spacing w:after="0" w:line="240" w:lineRule="auto"/>
      </w:pPr>
      <w:r>
        <w:separator/>
      </w:r>
    </w:p>
  </w:footnote>
  <w:footnote w:type="continuationSeparator" w:id="0">
    <w:p w14:paraId="6812D8BE" w14:textId="77777777" w:rsidR="002B6E81" w:rsidRDefault="002B6E81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356DC"/>
    <w:rsid w:val="000A1A14"/>
    <w:rsid w:val="000B1DD3"/>
    <w:rsid w:val="000E0423"/>
    <w:rsid w:val="001624A0"/>
    <w:rsid w:val="001B0544"/>
    <w:rsid w:val="001B6D5B"/>
    <w:rsid w:val="001D4571"/>
    <w:rsid w:val="001E6CA0"/>
    <w:rsid w:val="002835B3"/>
    <w:rsid w:val="002B6E81"/>
    <w:rsid w:val="002C1C12"/>
    <w:rsid w:val="002F2009"/>
    <w:rsid w:val="002F602B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4F72EF"/>
    <w:rsid w:val="005A5916"/>
    <w:rsid w:val="005B0344"/>
    <w:rsid w:val="005E330E"/>
    <w:rsid w:val="00615623"/>
    <w:rsid w:val="00647A6B"/>
    <w:rsid w:val="00655122"/>
    <w:rsid w:val="0069059E"/>
    <w:rsid w:val="006A1A07"/>
    <w:rsid w:val="006B295F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94836"/>
    <w:rsid w:val="00DA6697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69</cp:revision>
  <dcterms:created xsi:type="dcterms:W3CDTF">2020-01-15T09:13:00Z</dcterms:created>
  <dcterms:modified xsi:type="dcterms:W3CDTF">2024-12-04T10:59:00Z</dcterms:modified>
</cp:coreProperties>
</file>