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CE21B" w14:textId="77777777" w:rsidR="006F4835" w:rsidRPr="00BD7186" w:rsidRDefault="006F4835" w:rsidP="006F4835">
      <w:pPr>
        <w:spacing w:after="0" w:line="240" w:lineRule="auto"/>
        <w:rPr>
          <w:rFonts w:ascii="DejaVu Sans Book" w:eastAsia="Calibri" w:hAnsi="DejaVu Sans Book" w:cs="Helvetica"/>
          <w:b/>
          <w:lang w:val="ka-GE"/>
        </w:rPr>
      </w:pPr>
    </w:p>
    <w:p w14:paraId="4C5B1D9E" w14:textId="77777777" w:rsidR="006F4835" w:rsidRPr="005B0968" w:rsidRDefault="006F4835" w:rsidP="006F4835">
      <w:pPr>
        <w:spacing w:after="0" w:line="240" w:lineRule="auto"/>
        <w:jc w:val="center"/>
        <w:rPr>
          <w:rFonts w:ascii="DejaVu Sans Book" w:eastAsia="Calibri" w:hAnsi="DejaVu Sans Book" w:cs="Helvetica"/>
          <w:b/>
        </w:rPr>
      </w:pPr>
      <w:proofErr w:type="spellStart"/>
      <w:proofErr w:type="gramStart"/>
      <w:r w:rsidRPr="005B0968">
        <w:rPr>
          <w:rFonts w:ascii="DejaVu Sans Book" w:eastAsia="Calibri" w:hAnsi="DejaVu Sans Book" w:cs="Helvetica"/>
          <w:b/>
        </w:rPr>
        <w:t>ნასყიდობის</w:t>
      </w:r>
      <w:proofErr w:type="spellEnd"/>
      <w:proofErr w:type="gramEnd"/>
      <w:r w:rsidRPr="005B0968">
        <w:rPr>
          <w:rFonts w:ascii="DejaVu Sans Book" w:eastAsia="Calibri" w:hAnsi="DejaVu Sans Book" w:cs="Helvetica"/>
          <w:b/>
        </w:rPr>
        <w:t xml:space="preserve"> </w:t>
      </w:r>
      <w:proofErr w:type="spellStart"/>
      <w:r w:rsidRPr="005B0968">
        <w:rPr>
          <w:rFonts w:ascii="DejaVu Sans Book" w:eastAsia="Calibri" w:hAnsi="DejaVu Sans Book" w:cs="Helvetica"/>
          <w:b/>
        </w:rPr>
        <w:t>ხელშეკრულება</w:t>
      </w:r>
      <w:proofErr w:type="spellEnd"/>
    </w:p>
    <w:p w14:paraId="5E8C2152" w14:textId="77777777" w:rsidR="006F4835" w:rsidRPr="005B0968" w:rsidRDefault="006F4835" w:rsidP="006F4835">
      <w:pPr>
        <w:spacing w:after="0" w:line="240" w:lineRule="auto"/>
        <w:rPr>
          <w:rFonts w:ascii="DejaVu Sans Book" w:eastAsia="Calibri" w:hAnsi="DejaVu Sans Book" w:cs="Helvetica"/>
        </w:rPr>
      </w:pPr>
    </w:p>
    <w:p w14:paraId="40E72859"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Times New Roman"/>
          <w:b/>
        </w:rPr>
        <w:t xml:space="preserve">1. </w:t>
      </w:r>
      <w:proofErr w:type="spellStart"/>
      <w:r w:rsidRPr="005B0968">
        <w:rPr>
          <w:rFonts w:ascii="DejaVu Sans Book" w:eastAsia="Calibri" w:hAnsi="DejaVu Sans Book" w:cs="Helvetica"/>
          <w:b/>
        </w:rPr>
        <w:t>მხარეები</w:t>
      </w:r>
      <w:proofErr w:type="spellEnd"/>
      <w:r w:rsidRPr="005B0968">
        <w:rPr>
          <w:rFonts w:ascii="DejaVu Sans Book" w:eastAsia="Calibri" w:hAnsi="DejaVu Sans Book" w:cs="Helvetica"/>
          <w:b/>
        </w:rPr>
        <w:t>:</w:t>
      </w:r>
    </w:p>
    <w:p w14:paraId="7F03A4D6" w14:textId="4051C384" w:rsidR="006F4835" w:rsidRPr="00390842" w:rsidRDefault="006F4835" w:rsidP="006F4835">
      <w:pPr>
        <w:spacing w:after="0" w:line="240" w:lineRule="auto"/>
        <w:jc w:val="both"/>
        <w:rPr>
          <w:rFonts w:ascii="DejaVu Sans Book" w:eastAsia="Calibri" w:hAnsi="DejaVu Sans Book" w:cs="Helvetica"/>
        </w:rPr>
      </w:pPr>
      <w:r w:rsidRPr="005B0968">
        <w:rPr>
          <w:rFonts w:ascii="DejaVu Sans Book" w:eastAsia="Calibri" w:hAnsi="DejaVu Sans Book" w:cs="Helvetica"/>
        </w:rPr>
        <w:t xml:space="preserve">1.1. </w:t>
      </w:r>
      <w:proofErr w:type="spellStart"/>
      <w:proofErr w:type="gramStart"/>
      <w:r w:rsidRPr="005B0968">
        <w:rPr>
          <w:rFonts w:ascii="DejaVu Sans Book" w:eastAsia="Calibri" w:hAnsi="DejaVu Sans Book" w:cs="Helvetica"/>
          <w:b/>
          <w:i/>
        </w:rPr>
        <w:t>გამყიდველი</w:t>
      </w:r>
      <w:proofErr w:type="spellEnd"/>
      <w:proofErr w:type="gramEnd"/>
      <w:r w:rsidRPr="005B0968">
        <w:rPr>
          <w:rFonts w:ascii="DejaVu Sans Book" w:eastAsia="Calibri" w:hAnsi="DejaVu Sans Book" w:cs="Helvetica"/>
        </w:rPr>
        <w:t xml:space="preserve"> - </w:t>
      </w:r>
      <w:r w:rsidR="00390842" w:rsidRPr="00F10774">
        <w:rPr>
          <w:rFonts w:ascii="DejaVu Sans Book" w:eastAsia="Calibri" w:hAnsi="DejaVu Sans Book" w:cs="Helvetica"/>
          <w:lang w:val="ka-GE"/>
        </w:rPr>
        <w:t>შპს „</w:t>
      </w:r>
      <w:proofErr w:type="spellStart"/>
      <w:r w:rsidR="00390842" w:rsidRPr="00F10774">
        <w:rPr>
          <w:rFonts w:ascii="DejaVu Sans Book" w:eastAsia="Calibri" w:hAnsi="DejaVu Sans Book" w:cs="Helvetica"/>
          <w:lang w:val="ka-GE"/>
        </w:rPr>
        <w:t>სტარტაპ</w:t>
      </w:r>
      <w:proofErr w:type="spellEnd"/>
      <w:r w:rsidR="00390842" w:rsidRPr="00F10774">
        <w:rPr>
          <w:rFonts w:ascii="DejaVu Sans Book" w:eastAsia="Calibri" w:hAnsi="DejaVu Sans Book" w:cs="Helvetica"/>
          <w:lang w:val="ka-GE"/>
        </w:rPr>
        <w:t xml:space="preserve"> საქართველო“</w:t>
      </w:r>
      <w:r w:rsidRPr="00390842">
        <w:rPr>
          <w:rFonts w:ascii="DejaVu Sans Book" w:eastAsia="Calibri" w:hAnsi="DejaVu Sans Book" w:cs="Helvetica"/>
          <w:lang w:val="ka-GE"/>
        </w:rPr>
        <w:t xml:space="preserve"> </w:t>
      </w:r>
      <w:r w:rsidRPr="00390842">
        <w:rPr>
          <w:rFonts w:ascii="DejaVu Sans Book" w:eastAsia="Calibri" w:hAnsi="DejaVu Sans Book" w:cs="Helvetica"/>
        </w:rPr>
        <w:t>(ს/ნ</w:t>
      </w:r>
      <w:r w:rsidR="00390842" w:rsidRPr="00F10774">
        <w:rPr>
          <w:rFonts w:ascii="DejaVu Sans Book" w:eastAsia="Calibri" w:hAnsi="DejaVu Sans Book" w:cs="Helvetica"/>
          <w:lang w:val="ka-GE"/>
        </w:rPr>
        <w:t xml:space="preserve"> </w:t>
      </w:r>
      <w:r w:rsidR="00390842" w:rsidRPr="00F10774">
        <w:rPr>
          <w:rFonts w:ascii="DejaVu Sans Book" w:eastAsia="Calibri" w:hAnsi="DejaVu Sans Book" w:cs="Helvetica"/>
        </w:rPr>
        <w:t>404515468</w:t>
      </w:r>
      <w:r w:rsidRPr="00390842">
        <w:rPr>
          <w:rFonts w:ascii="DejaVu Sans Book" w:eastAsia="Calibri" w:hAnsi="DejaVu Sans Book" w:cs="Helvetica"/>
        </w:rPr>
        <w:t>)</w:t>
      </w:r>
    </w:p>
    <w:p w14:paraId="49D7A306" w14:textId="77777777" w:rsidR="006F4835" w:rsidRPr="005B0968" w:rsidRDefault="006F4835" w:rsidP="006F4835">
      <w:pPr>
        <w:spacing w:after="0" w:line="240" w:lineRule="auto"/>
        <w:rPr>
          <w:rFonts w:ascii="DejaVu Sans Book" w:eastAsia="Calibri" w:hAnsi="DejaVu Sans Book" w:cs="Helvetica"/>
        </w:rPr>
      </w:pPr>
      <w:r w:rsidRPr="005B0968">
        <w:rPr>
          <w:rFonts w:ascii="DejaVu Sans Book" w:eastAsia="Calibri" w:hAnsi="DejaVu Sans Book" w:cs="Helvetica"/>
        </w:rPr>
        <w:t xml:space="preserve">1.2. </w:t>
      </w:r>
      <w:proofErr w:type="spellStart"/>
      <w:r w:rsidRPr="005B0968">
        <w:rPr>
          <w:rFonts w:ascii="DejaVu Sans Book" w:eastAsia="Calibri" w:hAnsi="DejaVu Sans Book" w:cs="Helvetica"/>
          <w:b/>
          <w:i/>
        </w:rPr>
        <w:t>მყიდველი</w:t>
      </w:r>
      <w:proofErr w:type="spellEnd"/>
      <w:r w:rsidRPr="005B0968">
        <w:rPr>
          <w:rFonts w:ascii="DejaVu Sans Book" w:eastAsia="Calibri" w:hAnsi="DejaVu Sans Book" w:cs="Helvetica"/>
        </w:rPr>
        <w:t xml:space="preserve"> - </w:t>
      </w:r>
      <w:r w:rsidRPr="005B0968">
        <w:rPr>
          <w:rFonts w:ascii="DejaVu Sans Book" w:eastAsia="Calibri" w:hAnsi="DejaVu Sans Book" w:cs="Helvetica"/>
          <w:lang w:val="ka-GE"/>
        </w:rPr>
        <w:t>აუქციონში გამარჯვებული</w:t>
      </w:r>
      <w:r w:rsidRPr="005B0968">
        <w:rPr>
          <w:rFonts w:ascii="DejaVu Sans Book" w:eastAsia="Calibri" w:hAnsi="DejaVu Sans Book" w:cs="Helvetica"/>
        </w:rPr>
        <w:t xml:space="preserve"> (ს/ნ </w:t>
      </w:r>
      <w:r w:rsidRPr="005B0968">
        <w:rPr>
          <w:rFonts w:ascii="DejaVu Sans Book" w:eastAsia="Calibri" w:hAnsi="DejaVu Sans Book" w:cs="Helvetica"/>
          <w:lang w:val="ka-GE"/>
        </w:rPr>
        <w:t>_________</w:t>
      </w:r>
      <w:r w:rsidRPr="005B0968">
        <w:rPr>
          <w:rFonts w:ascii="DejaVu Sans Book" w:eastAsia="Calibri" w:hAnsi="DejaVu Sans Book" w:cs="Helvetica"/>
        </w:rPr>
        <w:t>)</w:t>
      </w:r>
    </w:p>
    <w:p w14:paraId="7095EBA1" w14:textId="77777777" w:rsidR="006F4835" w:rsidRPr="005B0968" w:rsidRDefault="006F4835" w:rsidP="006F4835">
      <w:pPr>
        <w:spacing w:after="0" w:line="240" w:lineRule="auto"/>
        <w:jc w:val="both"/>
        <w:rPr>
          <w:rFonts w:ascii="DejaVu Sans Book" w:eastAsia="Calibri" w:hAnsi="DejaVu Sans Book" w:cs="Helvetica"/>
        </w:rPr>
      </w:pPr>
    </w:p>
    <w:p w14:paraId="427D6025"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Helvetica"/>
          <w:b/>
        </w:rPr>
        <w:t xml:space="preserve">2. </w:t>
      </w:r>
      <w:proofErr w:type="spellStart"/>
      <w:r w:rsidRPr="005B0968">
        <w:rPr>
          <w:rFonts w:ascii="DejaVu Sans Book" w:eastAsia="Calibri" w:hAnsi="DejaVu Sans Book" w:cs="Helvetica"/>
          <w:b/>
        </w:rPr>
        <w:t>ხელშეკრულების</w:t>
      </w:r>
      <w:proofErr w:type="spellEnd"/>
      <w:r w:rsidRPr="005B0968">
        <w:rPr>
          <w:rFonts w:ascii="DejaVu Sans Book" w:eastAsia="Calibri" w:hAnsi="DejaVu Sans Book" w:cs="Helvetica"/>
          <w:b/>
        </w:rPr>
        <w:t xml:space="preserve"> </w:t>
      </w:r>
      <w:proofErr w:type="spellStart"/>
      <w:r w:rsidRPr="005B0968">
        <w:rPr>
          <w:rFonts w:ascii="DejaVu Sans Book" w:eastAsia="Calibri" w:hAnsi="DejaVu Sans Book" w:cs="Helvetica"/>
          <w:b/>
        </w:rPr>
        <w:t>საგანი</w:t>
      </w:r>
      <w:proofErr w:type="spellEnd"/>
    </w:p>
    <w:p w14:paraId="5EDE5191" w14:textId="77777777" w:rsidR="006F4835" w:rsidRPr="005B0968" w:rsidRDefault="006F4835" w:rsidP="006F4835">
      <w:pPr>
        <w:spacing w:after="0" w:line="240" w:lineRule="auto"/>
        <w:jc w:val="both"/>
        <w:rPr>
          <w:rFonts w:ascii="DejaVu Sans Book" w:eastAsia="Calibri" w:hAnsi="DejaVu Sans Book" w:cs="Times New Roman"/>
        </w:rPr>
      </w:pPr>
      <w:proofErr w:type="spellStart"/>
      <w:r w:rsidRPr="005B0968">
        <w:rPr>
          <w:rFonts w:ascii="DejaVu Sans Book" w:eastAsia="Helvetica" w:hAnsi="DejaVu Sans Book" w:cs="Helvetica"/>
        </w:rPr>
        <w:t>ამ</w:t>
      </w:r>
      <w:proofErr w:type="spellEnd"/>
      <w:r w:rsidRPr="005B0968">
        <w:rPr>
          <w:rFonts w:ascii="DejaVu Sans Book" w:eastAsia="Helvetica" w:hAnsi="DejaVu Sans Book" w:cs="Helvetica"/>
        </w:rPr>
        <w:t xml:space="preserve"> </w:t>
      </w:r>
      <w:proofErr w:type="spellStart"/>
      <w:r w:rsidRPr="005B0968">
        <w:rPr>
          <w:rFonts w:ascii="DejaVu Sans Book" w:eastAsia="Helvetica" w:hAnsi="DejaVu Sans Book" w:cs="Helvetica"/>
          <w:b/>
          <w:i/>
        </w:rPr>
        <w:t>ხელშეკრულებით</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b/>
          <w:i/>
        </w:rPr>
        <w:t>გამყიდველი</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მოვალეა</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გადასცეს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b/>
          <w:i/>
        </w:rPr>
        <w:t>მყიდველს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საკუთრების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უფლება</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b/>
          <w:i/>
        </w:rPr>
        <w:t>ქონებაზე</w:t>
      </w:r>
      <w:proofErr w:type="spellEnd"/>
      <w:r w:rsidRPr="005B0968">
        <w:rPr>
          <w:rFonts w:ascii="DejaVu Sans Book" w:eastAsia="Helvetica" w:hAnsi="DejaVu Sans Book" w:cs="Helvetica"/>
        </w:rPr>
        <w:t xml:space="preserve">, </w:t>
      </w:r>
      <w:proofErr w:type="spellStart"/>
      <w:r w:rsidRPr="005B0968">
        <w:rPr>
          <w:rFonts w:ascii="DejaVu Sans Book" w:eastAsia="Calibri" w:hAnsi="DejaVu Sans Book" w:cs="Helvetica"/>
        </w:rPr>
        <w:t>ხოლო</w:t>
      </w:r>
      <w:proofErr w:type="spellEnd"/>
      <w:r w:rsidRPr="005B0968">
        <w:rPr>
          <w:rFonts w:ascii="DejaVu Sans Book" w:eastAsia="Calibri" w:hAnsi="DejaVu Sans Book" w:cs="Helvetica"/>
        </w:rPr>
        <w:t xml:space="preserve"> </w:t>
      </w:r>
      <w:proofErr w:type="spellStart"/>
      <w:r w:rsidRPr="005B0968">
        <w:rPr>
          <w:rFonts w:ascii="DejaVu Sans Book" w:eastAsia="Helvetica" w:hAnsi="DejaVu Sans Book" w:cs="Helvetica"/>
          <w:b/>
          <w:i/>
        </w:rPr>
        <w:t>მყიდველი</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მოვალეა</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გადაიხადოს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b/>
          <w:i/>
        </w:rPr>
        <w:t>შეთანხმებული</w:t>
      </w:r>
      <w:proofErr w:type="spellEnd"/>
      <w:r w:rsidRPr="005B0968">
        <w:rPr>
          <w:rFonts w:ascii="DejaVu Sans Book" w:eastAsia="Calibri" w:hAnsi="DejaVu Sans Book" w:cs="Times New Roman"/>
          <w:b/>
          <w:i/>
        </w:rPr>
        <w:t xml:space="preserve"> </w:t>
      </w:r>
      <w:proofErr w:type="spellStart"/>
      <w:r w:rsidRPr="005B0968">
        <w:rPr>
          <w:rFonts w:ascii="DejaVu Sans Book" w:eastAsia="Helvetica" w:hAnsi="DejaVu Sans Book" w:cs="Helvetica"/>
          <w:b/>
          <w:i/>
        </w:rPr>
        <w:t>ფასი</w:t>
      </w:r>
      <w:proofErr w:type="spellEnd"/>
      <w:r w:rsidRPr="005B0968">
        <w:rPr>
          <w:rFonts w:ascii="DejaVu Sans Book" w:eastAsia="Calibri" w:hAnsi="DejaVu Sans Book" w:cs="Times New Roman"/>
        </w:rPr>
        <w:t>.</w:t>
      </w:r>
    </w:p>
    <w:p w14:paraId="11EC179F" w14:textId="77777777" w:rsidR="006F4835" w:rsidRPr="005B0968" w:rsidRDefault="006F4835" w:rsidP="006F4835">
      <w:pPr>
        <w:spacing w:after="0" w:line="240" w:lineRule="auto"/>
        <w:jc w:val="both"/>
        <w:rPr>
          <w:rFonts w:ascii="DejaVu Sans Book" w:eastAsia="Calibri" w:hAnsi="DejaVu Sans Book" w:cs="Times New Roman"/>
        </w:rPr>
      </w:pPr>
    </w:p>
    <w:p w14:paraId="2952F07A"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Times New Roman"/>
          <w:b/>
        </w:rPr>
        <w:t xml:space="preserve">3. </w:t>
      </w:r>
      <w:proofErr w:type="spellStart"/>
      <w:r w:rsidRPr="005B0968">
        <w:rPr>
          <w:rFonts w:ascii="DejaVu Sans Book" w:eastAsia="Calibri" w:hAnsi="DejaVu Sans Book" w:cs="Helvetica"/>
          <w:b/>
        </w:rPr>
        <w:t>გადასაცემი</w:t>
      </w:r>
      <w:proofErr w:type="spellEnd"/>
      <w:r w:rsidRPr="005B0968">
        <w:rPr>
          <w:rFonts w:ascii="DejaVu Sans Book" w:eastAsia="Calibri" w:hAnsi="DejaVu Sans Book" w:cs="Helvetica"/>
          <w:b/>
        </w:rPr>
        <w:t xml:space="preserve"> </w:t>
      </w:r>
      <w:proofErr w:type="spellStart"/>
      <w:r w:rsidRPr="005B0968">
        <w:rPr>
          <w:rFonts w:ascii="DejaVu Sans Book" w:eastAsia="Calibri" w:hAnsi="DejaVu Sans Book" w:cs="Helvetica"/>
          <w:b/>
        </w:rPr>
        <w:t>ქონება</w:t>
      </w:r>
      <w:proofErr w:type="spellEnd"/>
    </w:p>
    <w:p w14:paraId="6DE03742" w14:textId="66B2C62D" w:rsidR="006F4835" w:rsidRPr="00F10774" w:rsidRDefault="006F4835" w:rsidP="006F4835">
      <w:pPr>
        <w:spacing w:after="0" w:line="240" w:lineRule="auto"/>
        <w:jc w:val="both"/>
        <w:rPr>
          <w:rFonts w:ascii="DejaVu Sans Book" w:eastAsia="Calibri" w:hAnsi="DejaVu Sans Book" w:cs="Helvetica"/>
        </w:rPr>
      </w:pPr>
      <w:proofErr w:type="spellStart"/>
      <w:proofErr w:type="gramStart"/>
      <w:r w:rsidRPr="005B0968">
        <w:rPr>
          <w:rFonts w:ascii="DejaVu Sans Book" w:eastAsia="Calibri" w:hAnsi="DejaVu Sans Book" w:cs="Helvetica"/>
          <w:b/>
          <w:i/>
        </w:rPr>
        <w:t>ქონებ</w:t>
      </w:r>
      <w:proofErr w:type="spellEnd"/>
      <w:r w:rsidRPr="005B0968">
        <w:rPr>
          <w:rFonts w:ascii="DejaVu Sans Book" w:eastAsia="Calibri" w:hAnsi="DejaVu Sans Book" w:cs="Helvetica"/>
          <w:b/>
          <w:i/>
          <w:lang w:val="ka-GE"/>
        </w:rPr>
        <w:t>ას</w:t>
      </w:r>
      <w:r w:rsidRPr="005B0968">
        <w:rPr>
          <w:rFonts w:ascii="DejaVu Sans Book" w:eastAsia="Calibri" w:hAnsi="DejaVu Sans Book" w:cs="Helvetica"/>
          <w:lang w:val="ka-GE"/>
        </w:rPr>
        <w:t xml:space="preserve"> </w:t>
      </w:r>
      <w:r w:rsidR="009023CD">
        <w:rPr>
          <w:rFonts w:ascii="DejaVu Sans Book" w:eastAsia="Calibri" w:hAnsi="DejaVu Sans Book" w:cs="Helvetica"/>
          <w:lang w:val="ka-GE"/>
        </w:rPr>
        <w:t xml:space="preserve"> </w:t>
      </w:r>
      <w:r w:rsidRPr="005B0968">
        <w:rPr>
          <w:rFonts w:ascii="DejaVu Sans Book" w:eastAsia="Calibri" w:hAnsi="DejaVu Sans Book" w:cs="Helvetica"/>
          <w:lang w:val="ka-GE"/>
        </w:rPr>
        <w:t>წარმოადგენს</w:t>
      </w:r>
      <w:proofErr w:type="gramEnd"/>
      <w:r w:rsidRPr="005B0968">
        <w:rPr>
          <w:rFonts w:ascii="DejaVu Sans Book" w:eastAsia="Calibri" w:hAnsi="DejaVu Sans Book" w:cs="Helvetica"/>
          <w:lang w:val="ka-GE"/>
        </w:rPr>
        <w:t xml:space="preserve"> </w:t>
      </w:r>
      <w:r w:rsidR="00A94E9B" w:rsidRPr="00F10774">
        <w:rPr>
          <w:rFonts w:ascii="DejaVu Sans Book" w:eastAsia="Calibri" w:hAnsi="DejaVu Sans Book" w:cs="Helvetica"/>
          <w:lang w:val="ka-GE"/>
        </w:rPr>
        <w:t xml:space="preserve">შპს </w:t>
      </w:r>
      <w:r w:rsidR="00F10774" w:rsidRPr="00F10774">
        <w:rPr>
          <w:rFonts w:ascii="DejaVu Sans Book" w:eastAsia="Calibri" w:hAnsi="DejaVu Sans Book" w:cs="Helvetica"/>
          <w:lang w:val="ka-GE"/>
        </w:rPr>
        <w:t>„ონლაინ კლინიკა“</w:t>
      </w:r>
      <w:r w:rsidRPr="00F10774">
        <w:rPr>
          <w:rFonts w:ascii="DejaVu Sans Book" w:eastAsia="Calibri" w:hAnsi="DejaVu Sans Book" w:cs="Helvetica"/>
          <w:lang w:val="ka-GE"/>
        </w:rPr>
        <w:t xml:space="preserve"> (შემდგომში - „</w:t>
      </w:r>
      <w:r w:rsidRPr="00F10774">
        <w:rPr>
          <w:rFonts w:ascii="DejaVu Sans Book" w:eastAsia="Calibri" w:hAnsi="DejaVu Sans Book" w:cs="Helvetica"/>
          <w:b/>
          <w:i/>
          <w:lang w:val="ka-GE"/>
        </w:rPr>
        <w:t>კომპანია“</w:t>
      </w:r>
      <w:r w:rsidRPr="00F10774">
        <w:rPr>
          <w:rFonts w:ascii="DejaVu Sans Book" w:eastAsia="Calibri" w:hAnsi="DejaVu Sans Book" w:cs="Helvetica"/>
          <w:lang w:val="ka-GE"/>
        </w:rPr>
        <w:t xml:space="preserve">) საწედებო კაპიტალში </w:t>
      </w:r>
      <w:r w:rsidRPr="00F10774">
        <w:rPr>
          <w:rFonts w:ascii="DejaVu Sans Book" w:eastAsia="Calibri" w:hAnsi="DejaVu Sans Book" w:cs="Helvetica"/>
          <w:b/>
          <w:i/>
          <w:lang w:val="ka-GE"/>
        </w:rPr>
        <w:t>გამყიდველის</w:t>
      </w:r>
      <w:r w:rsidRPr="00F10774">
        <w:rPr>
          <w:rFonts w:ascii="DejaVu Sans Book" w:eastAsia="Calibri" w:hAnsi="DejaVu Sans Book" w:cs="Helvetica"/>
          <w:lang w:val="ka-GE"/>
        </w:rPr>
        <w:t xml:space="preserve"> საკუთრებაში არსებული </w:t>
      </w:r>
      <w:r w:rsidR="007D738A" w:rsidRPr="00F10774">
        <w:rPr>
          <w:rFonts w:ascii="DejaVu Sans Book" w:eastAsia="Calibri" w:hAnsi="DejaVu Sans Book" w:cs="Helvetica"/>
          <w:lang w:val="ka-GE"/>
        </w:rPr>
        <w:t>წილი</w:t>
      </w:r>
      <w:r w:rsidR="00A94E9B" w:rsidRPr="00F10774">
        <w:rPr>
          <w:rFonts w:ascii="DejaVu Sans Book" w:eastAsia="Calibri" w:hAnsi="DejaVu Sans Book" w:cs="Helvetica"/>
          <w:lang w:val="ka-GE"/>
        </w:rPr>
        <w:t xml:space="preserve"> (</w:t>
      </w:r>
      <w:r w:rsidR="00F10774" w:rsidRPr="00F10774">
        <w:rPr>
          <w:rFonts w:ascii="DejaVu Sans Book" w:eastAsia="Calibri" w:hAnsi="DejaVu Sans Book" w:cs="Helvetica"/>
          <w:lang w:val="ka-GE"/>
        </w:rPr>
        <w:t>48.1</w:t>
      </w:r>
      <w:r w:rsidRPr="00F10774">
        <w:rPr>
          <w:rFonts w:ascii="DejaVu Sans Book" w:eastAsia="Calibri" w:hAnsi="DejaVu Sans Book" w:cs="Helvetica"/>
          <w:lang w:val="ka-GE"/>
        </w:rPr>
        <w:t>%</w:t>
      </w:r>
      <w:r w:rsidR="007B5061" w:rsidRPr="00F10774">
        <w:rPr>
          <w:rFonts w:ascii="DejaVu Sans Book" w:eastAsia="Calibri" w:hAnsi="DejaVu Sans Book" w:cs="Helvetica"/>
          <w:lang w:val="ka-GE"/>
        </w:rPr>
        <w:t xml:space="preserve"> წილი</w:t>
      </w:r>
      <w:r w:rsidRPr="00F10774">
        <w:rPr>
          <w:rFonts w:ascii="DejaVu Sans Book" w:eastAsia="Calibri" w:hAnsi="DejaVu Sans Book" w:cs="Helvetica"/>
          <w:lang w:val="ka-GE"/>
        </w:rPr>
        <w:t xml:space="preserve"> - იხ. თანდართული მონაცემები)</w:t>
      </w:r>
      <w:r w:rsidRPr="00F10774">
        <w:rPr>
          <w:rFonts w:ascii="DejaVu Sans Book" w:eastAsia="Calibri" w:hAnsi="DejaVu Sans Book" w:cs="Helvetica"/>
        </w:rPr>
        <w:t>.</w:t>
      </w:r>
    </w:p>
    <w:p w14:paraId="4DB4CEFE" w14:textId="77777777" w:rsidR="006F4835" w:rsidRPr="00F10774" w:rsidRDefault="006F4835" w:rsidP="006F4835">
      <w:pPr>
        <w:spacing w:after="0" w:line="240" w:lineRule="auto"/>
        <w:jc w:val="both"/>
        <w:rPr>
          <w:rFonts w:ascii="DejaVu Sans Book" w:eastAsia="Calibri" w:hAnsi="DejaVu Sans Book" w:cs="Times New Roman"/>
        </w:rPr>
      </w:pPr>
    </w:p>
    <w:p w14:paraId="2C75D565" w14:textId="77777777" w:rsidR="006F4835" w:rsidRPr="005B0968" w:rsidRDefault="006F4835" w:rsidP="006F4835">
      <w:pPr>
        <w:spacing w:after="0" w:line="240" w:lineRule="auto"/>
        <w:jc w:val="both"/>
        <w:rPr>
          <w:rFonts w:ascii="DejaVu Sans Book" w:eastAsia="Calibri" w:hAnsi="DejaVu Sans Book" w:cs="Helvetica"/>
          <w:b/>
          <w:i/>
        </w:rPr>
      </w:pPr>
      <w:r w:rsidRPr="005B0968">
        <w:rPr>
          <w:rFonts w:ascii="DejaVu Sans Book" w:eastAsia="Calibri" w:hAnsi="DejaVu Sans Book" w:cs="Times New Roman"/>
          <w:b/>
          <w:i/>
        </w:rPr>
        <w:t xml:space="preserve">4. </w:t>
      </w:r>
      <w:proofErr w:type="spellStart"/>
      <w:r w:rsidRPr="005B0968">
        <w:rPr>
          <w:rFonts w:ascii="DejaVu Sans Book" w:eastAsia="Calibri" w:hAnsi="DejaVu Sans Book" w:cs="Helvetica"/>
          <w:b/>
          <w:i/>
        </w:rPr>
        <w:t>შეთანხმებული</w:t>
      </w:r>
      <w:proofErr w:type="spellEnd"/>
      <w:r w:rsidRPr="005B0968">
        <w:rPr>
          <w:rFonts w:ascii="DejaVu Sans Book" w:eastAsia="Calibri" w:hAnsi="DejaVu Sans Book" w:cs="Helvetica"/>
          <w:b/>
          <w:i/>
        </w:rPr>
        <w:t xml:space="preserve"> </w:t>
      </w:r>
      <w:proofErr w:type="spellStart"/>
      <w:r w:rsidRPr="005B0968">
        <w:rPr>
          <w:rFonts w:ascii="DejaVu Sans Book" w:eastAsia="Calibri" w:hAnsi="DejaVu Sans Book" w:cs="Helvetica"/>
          <w:b/>
          <w:i/>
        </w:rPr>
        <w:t>ფასი</w:t>
      </w:r>
      <w:proofErr w:type="spellEnd"/>
    </w:p>
    <w:p w14:paraId="3F88457B" w14:textId="5B37E887" w:rsidR="006F4835" w:rsidRPr="005B0968" w:rsidRDefault="006F4835" w:rsidP="006F4835">
      <w:pPr>
        <w:spacing w:after="0" w:line="240" w:lineRule="auto"/>
        <w:ind w:firstLine="720"/>
        <w:jc w:val="both"/>
        <w:rPr>
          <w:rFonts w:ascii="DejaVu Sans Book" w:eastAsia="Calibri" w:hAnsi="DejaVu Sans Book" w:cs="Helvetica"/>
        </w:rPr>
      </w:pPr>
      <w:r w:rsidRPr="005B0968">
        <w:rPr>
          <w:rFonts w:ascii="DejaVu Sans Book" w:eastAsia="Calibri" w:hAnsi="DejaVu Sans Book" w:cs="Helvetica"/>
          <w:lang w:val="ka-GE"/>
        </w:rPr>
        <w:t>4.1.</w:t>
      </w:r>
      <w:r w:rsidRPr="005B0968">
        <w:rPr>
          <w:rFonts w:ascii="DejaVu Sans Book" w:eastAsia="Calibri" w:hAnsi="DejaVu Sans Book" w:cs="Helvetica"/>
          <w:b/>
          <w:i/>
          <w:lang w:val="ka-GE"/>
        </w:rPr>
        <w:t xml:space="preserve"> </w:t>
      </w:r>
      <w:proofErr w:type="spellStart"/>
      <w:proofErr w:type="gramStart"/>
      <w:r w:rsidRPr="005B0968">
        <w:rPr>
          <w:rFonts w:ascii="DejaVu Sans Book" w:eastAsia="Calibri" w:hAnsi="DejaVu Sans Book" w:cs="Helvetica"/>
          <w:b/>
          <w:i/>
        </w:rPr>
        <w:t>მყიდველი</w:t>
      </w:r>
      <w:proofErr w:type="spellEnd"/>
      <w:proofErr w:type="gram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კისრულობს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ვალდებულებას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შეთანხმებული</w:t>
      </w:r>
      <w:proofErr w:type="spellEnd"/>
      <w:r w:rsidRPr="005B0968">
        <w:rPr>
          <w:rFonts w:ascii="DejaVu Sans Book" w:eastAsia="Calibri" w:hAnsi="DejaVu Sans Book" w:cs="Helvetica"/>
          <w:b/>
          <w:i/>
        </w:rPr>
        <w:t xml:space="preserve"> </w:t>
      </w:r>
      <w:proofErr w:type="spellStart"/>
      <w:r w:rsidRPr="005B0968">
        <w:rPr>
          <w:rFonts w:ascii="DejaVu Sans Book" w:eastAsia="Calibri" w:hAnsi="DejaVu Sans Book" w:cs="Helvetica"/>
          <w:b/>
          <w:i/>
        </w:rPr>
        <w:t>ფასი</w:t>
      </w:r>
      <w:proofErr w:type="spellEnd"/>
      <w:r w:rsidRPr="005B0968">
        <w:rPr>
          <w:rFonts w:ascii="DejaVu Sans Book" w:eastAsia="Calibri" w:hAnsi="DejaVu Sans Book" w:cs="Helvetica"/>
        </w:rPr>
        <w:t xml:space="preserve"> </w:t>
      </w:r>
      <w:r w:rsidRPr="00F10774">
        <w:rPr>
          <w:rFonts w:ascii="DejaVu Sans Book" w:eastAsia="Calibri" w:hAnsi="DejaVu Sans Book" w:cs="Helvetica"/>
          <w:color w:val="FF0000"/>
          <w:lang w:val="ka-GE"/>
        </w:rPr>
        <w:t xml:space="preserve">_______ </w:t>
      </w:r>
      <w:r w:rsidR="003942C5">
        <w:rPr>
          <w:rFonts w:ascii="DejaVu Sans Book" w:eastAsia="Calibri" w:hAnsi="DejaVu Sans Book" w:cs="Helvetica"/>
          <w:color w:val="FF0000"/>
          <w:lang w:val="ka-GE"/>
        </w:rPr>
        <w:t>ლარის</w:t>
      </w:r>
      <w:r w:rsidRPr="005B0968">
        <w:rPr>
          <w:rFonts w:ascii="DejaVu Sans Book" w:eastAsia="Calibri" w:hAnsi="DejaVu Sans Book" w:cs="Helvetica"/>
          <w:lang w:val="ka-GE"/>
        </w:rPr>
        <w:t xml:space="preserve"> ოდენობით </w:t>
      </w:r>
      <w:proofErr w:type="spellStart"/>
      <w:r w:rsidRPr="005B0968">
        <w:rPr>
          <w:rFonts w:ascii="DejaVu Sans Book" w:eastAsia="Calibri" w:hAnsi="DejaVu Sans Book" w:cs="Helvetica"/>
        </w:rPr>
        <w:t>გადაიხადოს</w:t>
      </w:r>
      <w:proofErr w:type="spellEnd"/>
      <w:r w:rsidRPr="005B0968">
        <w:rPr>
          <w:rFonts w:ascii="DejaVu Sans Book" w:eastAsia="Calibri" w:hAnsi="DejaVu Sans Book" w:cs="Helvetica"/>
          <w:lang w:val="ka-GE"/>
        </w:rPr>
        <w:t xml:space="preserve"> სრულად არაუგვიანეს ამ </w:t>
      </w:r>
      <w:r w:rsidRPr="005B0968">
        <w:rPr>
          <w:rFonts w:ascii="DejaVu Sans Book" w:eastAsia="Calibri" w:hAnsi="DejaVu Sans Book" w:cs="Helvetica"/>
          <w:b/>
          <w:i/>
          <w:lang w:val="ka-GE"/>
        </w:rPr>
        <w:t>ხელშეკრულების</w:t>
      </w:r>
      <w:r w:rsidRPr="005B0968">
        <w:rPr>
          <w:rFonts w:ascii="DejaVu Sans Book" w:eastAsia="Calibri" w:hAnsi="DejaVu Sans Book" w:cs="Helvetica"/>
          <w:lang w:val="ka-GE"/>
        </w:rPr>
        <w:t xml:space="preserve"> ხელმოწერიდან </w:t>
      </w:r>
      <w:r w:rsidR="003942C5">
        <w:rPr>
          <w:rFonts w:ascii="DejaVu Sans Book" w:eastAsia="Calibri" w:hAnsi="DejaVu Sans Book" w:cs="Helvetica"/>
          <w:lang w:val="ka-GE"/>
        </w:rPr>
        <w:t>10</w:t>
      </w:r>
      <w:r w:rsidR="003942C5" w:rsidRPr="005B0968">
        <w:rPr>
          <w:rFonts w:ascii="DejaVu Sans Book" w:eastAsia="Calibri" w:hAnsi="DejaVu Sans Book" w:cs="Helvetica"/>
          <w:lang w:val="ka-GE"/>
        </w:rPr>
        <w:t xml:space="preserve"> (</w:t>
      </w:r>
      <w:r w:rsidR="003942C5">
        <w:rPr>
          <w:rFonts w:ascii="DejaVu Sans Book" w:eastAsia="Calibri" w:hAnsi="DejaVu Sans Book" w:cs="Helvetica"/>
          <w:lang w:val="ka-GE"/>
        </w:rPr>
        <w:t>ათი</w:t>
      </w:r>
      <w:r w:rsidR="003942C5" w:rsidRPr="005B0968">
        <w:rPr>
          <w:rFonts w:ascii="DejaVu Sans Book" w:eastAsia="Calibri" w:hAnsi="DejaVu Sans Book" w:cs="Helvetica"/>
          <w:lang w:val="ka-GE"/>
        </w:rPr>
        <w:t xml:space="preserve">) </w:t>
      </w:r>
      <w:r w:rsidRPr="005B0968">
        <w:rPr>
          <w:rFonts w:ascii="DejaVu Sans Book" w:eastAsia="Calibri" w:hAnsi="DejaVu Sans Book" w:cs="Helvetica"/>
          <w:lang w:val="ka-GE"/>
        </w:rPr>
        <w:t xml:space="preserve">კალენდარული დღის ვადისა (ბოლო ვადა - </w:t>
      </w:r>
      <w:r w:rsidR="00980B72" w:rsidRPr="00F10774">
        <w:rPr>
          <w:rFonts w:ascii="DejaVu Sans Book" w:eastAsia="Calibri" w:hAnsi="DejaVu Sans Book" w:cs="Helvetica"/>
          <w:color w:val="FF0000"/>
        </w:rPr>
        <w:t>202</w:t>
      </w:r>
      <w:r w:rsidR="00980B72" w:rsidRPr="00F10774">
        <w:rPr>
          <w:rFonts w:ascii="DejaVu Sans Book" w:eastAsia="Calibri" w:hAnsi="DejaVu Sans Book" w:cs="Helvetica"/>
          <w:color w:val="FF0000"/>
          <w:lang w:val="ka-GE"/>
        </w:rPr>
        <w:t>2</w:t>
      </w:r>
      <w:r w:rsidRPr="00F10774">
        <w:rPr>
          <w:rFonts w:ascii="DejaVu Sans Book" w:eastAsia="Calibri" w:hAnsi="DejaVu Sans Book" w:cs="Helvetica"/>
          <w:color w:val="FF0000"/>
        </w:rPr>
        <w:t xml:space="preserve"> </w:t>
      </w:r>
      <w:proofErr w:type="spellStart"/>
      <w:r w:rsidRPr="005B0968">
        <w:rPr>
          <w:rFonts w:ascii="DejaVu Sans Book" w:eastAsia="Calibri" w:hAnsi="DejaVu Sans Book" w:cs="Helvetica"/>
        </w:rPr>
        <w:t>წლის</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___ _______).</w:t>
      </w:r>
    </w:p>
    <w:p w14:paraId="69DE4597" w14:textId="4A16250E" w:rsidR="006F4835" w:rsidRPr="005B0968" w:rsidRDefault="006F4835" w:rsidP="006F4835">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 xml:space="preserve">4.2. </w:t>
      </w:r>
      <w:proofErr w:type="spellStart"/>
      <w:proofErr w:type="gramStart"/>
      <w:r w:rsidRPr="005B0968">
        <w:rPr>
          <w:rFonts w:ascii="DejaVu Sans Book" w:eastAsia="Calibri" w:hAnsi="DejaVu Sans Book" w:cs="Helvetica"/>
        </w:rPr>
        <w:t>ანგარიშსწორება</w:t>
      </w:r>
      <w:proofErr w:type="spellEnd"/>
      <w:proofErr w:type="gram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უნდა</w:t>
      </w:r>
      <w:proofErr w:type="spellEnd"/>
      <w:r w:rsidRPr="005B0968">
        <w:rPr>
          <w:rFonts w:ascii="DejaVu Sans Book" w:eastAsia="Calibri" w:hAnsi="DejaVu Sans Book" w:cs="Helvetica"/>
        </w:rPr>
        <w:t xml:space="preserve"> </w:t>
      </w:r>
      <w:proofErr w:type="spellStart"/>
      <w:r w:rsidRPr="00F10774">
        <w:rPr>
          <w:rFonts w:ascii="DejaVu Sans Book" w:eastAsia="Calibri" w:hAnsi="DejaVu Sans Book" w:cs="Helvetica"/>
        </w:rPr>
        <w:t>განხორციელდეს</w:t>
      </w:r>
      <w:proofErr w:type="spellEnd"/>
      <w:r w:rsidRPr="00F10774">
        <w:rPr>
          <w:rFonts w:ascii="DejaVu Sans Book" w:eastAsia="Calibri" w:hAnsi="DejaVu Sans Book" w:cs="Helvetica"/>
        </w:rPr>
        <w:t xml:space="preserve"> </w:t>
      </w:r>
      <w:r w:rsidR="003942C5" w:rsidRPr="00F10774">
        <w:rPr>
          <w:rFonts w:ascii="DejaVu Sans Book" w:eastAsia="Calibri" w:hAnsi="DejaVu Sans Book" w:cs="Helvetica"/>
          <w:lang w:val="ka-GE"/>
        </w:rPr>
        <w:t xml:space="preserve">ქართულ ლარში. </w:t>
      </w:r>
    </w:p>
    <w:p w14:paraId="0F209DC1" w14:textId="77777777" w:rsidR="006F4835" w:rsidRPr="005B0968" w:rsidRDefault="006F4835" w:rsidP="006F4835">
      <w:pPr>
        <w:spacing w:after="0" w:line="240" w:lineRule="auto"/>
        <w:jc w:val="both"/>
        <w:rPr>
          <w:rFonts w:ascii="DejaVu Sans Book" w:eastAsia="Calibri" w:hAnsi="DejaVu Sans Book" w:cs="Helvetica"/>
        </w:rPr>
      </w:pPr>
    </w:p>
    <w:p w14:paraId="7150BE2A" w14:textId="77777777" w:rsidR="006F4835" w:rsidRPr="005B0968" w:rsidRDefault="006F4835" w:rsidP="006F4835">
      <w:pPr>
        <w:spacing w:after="0" w:line="240" w:lineRule="auto"/>
        <w:jc w:val="both"/>
        <w:rPr>
          <w:rFonts w:ascii="DejaVu Sans Book" w:eastAsia="Calibri" w:hAnsi="DejaVu Sans Book" w:cs="Helvetica"/>
          <w:b/>
          <w:i/>
        </w:rPr>
      </w:pPr>
      <w:r w:rsidRPr="005B0968">
        <w:rPr>
          <w:rFonts w:ascii="DejaVu Sans Book" w:eastAsia="Calibri" w:hAnsi="DejaVu Sans Book" w:cs="Helvetica"/>
          <w:b/>
        </w:rPr>
        <w:t xml:space="preserve">5. </w:t>
      </w:r>
      <w:proofErr w:type="spellStart"/>
      <w:r w:rsidRPr="005B0968">
        <w:rPr>
          <w:rFonts w:ascii="DejaVu Sans Book" w:eastAsia="Calibri" w:hAnsi="DejaVu Sans Book" w:cs="Helvetica"/>
          <w:b/>
        </w:rPr>
        <w:t>ქონების</w:t>
      </w:r>
      <w:proofErr w:type="spellEnd"/>
      <w:r w:rsidRPr="005B0968">
        <w:rPr>
          <w:rFonts w:ascii="DejaVu Sans Book" w:eastAsia="Calibri" w:hAnsi="DejaVu Sans Book" w:cs="Helvetica"/>
          <w:b/>
        </w:rPr>
        <w:t xml:space="preserve"> </w:t>
      </w:r>
      <w:proofErr w:type="spellStart"/>
      <w:r w:rsidRPr="005B0968">
        <w:rPr>
          <w:rFonts w:ascii="DejaVu Sans Book" w:eastAsia="Calibri" w:hAnsi="DejaVu Sans Book" w:cs="Helvetica"/>
          <w:b/>
        </w:rPr>
        <w:t>გადაცემა</w:t>
      </w:r>
      <w:proofErr w:type="spellEnd"/>
    </w:p>
    <w:p w14:paraId="419C5548" w14:textId="14D0F139" w:rsidR="006F4835" w:rsidRPr="005B0968" w:rsidRDefault="006F4835" w:rsidP="0098226D">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5.1.</w:t>
      </w:r>
      <w:r w:rsidRPr="005B0968">
        <w:rPr>
          <w:rFonts w:ascii="DejaVu Sans Book" w:eastAsia="Calibri" w:hAnsi="DejaVu Sans Book" w:cs="Helvetica"/>
          <w:b/>
          <w:i/>
          <w:lang w:val="ka-GE"/>
        </w:rPr>
        <w:t xml:space="preserve"> </w:t>
      </w:r>
      <w:proofErr w:type="spellStart"/>
      <w:proofErr w:type="gramStart"/>
      <w:r w:rsidRPr="005B0968">
        <w:rPr>
          <w:rFonts w:ascii="DejaVu Sans Book" w:eastAsia="Calibri" w:hAnsi="DejaVu Sans Book" w:cs="Helvetica"/>
          <w:b/>
          <w:i/>
        </w:rPr>
        <w:t>ქონების</w:t>
      </w:r>
      <w:proofErr w:type="spellEnd"/>
      <w:proofErr w:type="gram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რეგისტრაცია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მყიდველის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საკუთრებად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განხორციელდება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ამ</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ხელშეკრულების</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 xml:space="preserve">„4.1.“ პუნქტის შესაბამისად </w:t>
      </w:r>
      <w:proofErr w:type="spellStart"/>
      <w:r w:rsidRPr="005B0968">
        <w:rPr>
          <w:rFonts w:ascii="DejaVu Sans Book" w:eastAsia="Calibri" w:hAnsi="DejaVu Sans Book" w:cs="Helvetica"/>
          <w:b/>
          <w:i/>
        </w:rPr>
        <w:t>შეთანხმებული</w:t>
      </w:r>
      <w:proofErr w:type="spellEnd"/>
      <w:r w:rsidRPr="005B0968">
        <w:rPr>
          <w:rFonts w:ascii="DejaVu Sans Book" w:eastAsia="Calibri" w:hAnsi="DejaVu Sans Book" w:cs="Helvetica"/>
          <w:b/>
          <w:i/>
        </w:rPr>
        <w:t xml:space="preserve"> </w:t>
      </w:r>
      <w:proofErr w:type="spellStart"/>
      <w:r w:rsidRPr="005B0968">
        <w:rPr>
          <w:rFonts w:ascii="DejaVu Sans Book" w:eastAsia="Calibri" w:hAnsi="DejaVu Sans Book" w:cs="Helvetica"/>
          <w:b/>
          <w:i/>
        </w:rPr>
        <w:t>ფასი</w:t>
      </w:r>
      <w:proofErr w:type="spellEnd"/>
      <w:r w:rsidRPr="005B0968">
        <w:rPr>
          <w:rFonts w:ascii="DejaVu Sans Book" w:eastAsia="Calibri" w:hAnsi="DejaVu Sans Book" w:cs="Helvetica"/>
          <w:b/>
          <w:i/>
          <w:lang w:val="ka-GE"/>
        </w:rPr>
        <w:t>ს</w:t>
      </w:r>
      <w:r w:rsidRPr="005B0968">
        <w:rPr>
          <w:rFonts w:ascii="DejaVu Sans Book" w:eastAsia="Calibri" w:hAnsi="DejaVu Sans Book" w:cs="Helvetica"/>
          <w:lang w:val="ka-GE"/>
        </w:rPr>
        <w:t xml:space="preserve"> სრულად გადახდიდან (იგულისხმება </w:t>
      </w:r>
      <w:r w:rsidRPr="005B0968">
        <w:rPr>
          <w:rFonts w:ascii="DejaVu Sans Book" w:eastAsia="Calibri" w:hAnsi="DejaVu Sans Book" w:cs="Helvetica"/>
          <w:b/>
          <w:i/>
          <w:lang w:val="ka-GE"/>
        </w:rPr>
        <w:t>გამყიდველის</w:t>
      </w:r>
      <w:r w:rsidRPr="005B0968">
        <w:rPr>
          <w:rFonts w:ascii="DejaVu Sans Book" w:eastAsia="Calibri" w:hAnsi="DejaVu Sans Book" w:cs="Helvetica"/>
          <w:lang w:val="ka-GE"/>
        </w:rPr>
        <w:t xml:space="preserve"> ანგარიშზე თანხის ასახვის დღე) </w:t>
      </w:r>
      <w:r w:rsidR="003942C5">
        <w:rPr>
          <w:rFonts w:ascii="DejaVu Sans Book" w:eastAsia="Calibri" w:hAnsi="DejaVu Sans Book" w:cs="Helvetica"/>
          <w:lang w:val="ka-GE"/>
        </w:rPr>
        <w:t>5</w:t>
      </w:r>
      <w:r w:rsidR="003942C5" w:rsidRPr="005B0968">
        <w:rPr>
          <w:rFonts w:ascii="DejaVu Sans Book" w:eastAsia="Calibri" w:hAnsi="DejaVu Sans Book" w:cs="Helvetica"/>
          <w:lang w:val="ka-GE"/>
        </w:rPr>
        <w:t xml:space="preserve"> (</w:t>
      </w:r>
      <w:r w:rsidR="003942C5">
        <w:rPr>
          <w:rFonts w:ascii="DejaVu Sans Book" w:eastAsia="Calibri" w:hAnsi="DejaVu Sans Book" w:cs="Helvetica"/>
          <w:lang w:val="ka-GE"/>
        </w:rPr>
        <w:t>ხუთი</w:t>
      </w:r>
      <w:r w:rsidR="003942C5" w:rsidRPr="005B0968">
        <w:rPr>
          <w:rFonts w:ascii="DejaVu Sans Book" w:eastAsia="Calibri" w:hAnsi="DejaVu Sans Book" w:cs="Helvetica"/>
          <w:lang w:val="ka-GE"/>
        </w:rPr>
        <w:t xml:space="preserve">) </w:t>
      </w:r>
      <w:r w:rsidRPr="005B0968">
        <w:rPr>
          <w:rFonts w:ascii="DejaVu Sans Book" w:eastAsia="Calibri" w:hAnsi="DejaVu Sans Book" w:cs="Helvetica"/>
          <w:lang w:val="ka-GE"/>
        </w:rPr>
        <w:t xml:space="preserve">კალენდარული </w:t>
      </w:r>
      <w:proofErr w:type="spellStart"/>
      <w:r w:rsidRPr="005B0968">
        <w:rPr>
          <w:rFonts w:ascii="DejaVu Sans Book" w:eastAsia="Calibri" w:hAnsi="DejaVu Sans Book" w:cs="Helvetica"/>
        </w:rPr>
        <w:t>დღის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ვადაში</w:t>
      </w:r>
      <w:proofErr w:type="spellEnd"/>
      <w:r w:rsidRPr="005B0968">
        <w:rPr>
          <w:rFonts w:ascii="DejaVu Sans Book" w:eastAsia="Calibri" w:hAnsi="DejaVu Sans Book" w:cs="Helvetica"/>
          <w:lang w:val="ka-GE"/>
        </w:rPr>
        <w:t xml:space="preserve">. </w:t>
      </w:r>
    </w:p>
    <w:p w14:paraId="25808718" w14:textId="5E47C697" w:rsidR="006F4835" w:rsidRPr="005B0968" w:rsidRDefault="006F4835" w:rsidP="0098226D">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 xml:space="preserve">5.2. </w:t>
      </w:r>
      <w:r w:rsidRPr="005B0968">
        <w:rPr>
          <w:rFonts w:ascii="DejaVu Sans Book" w:eastAsia="Calibri" w:hAnsi="DejaVu Sans Book" w:cs="Helvetica"/>
          <w:b/>
          <w:i/>
          <w:lang w:val="ka-GE"/>
        </w:rPr>
        <w:t>ქონებაზე</w:t>
      </w:r>
      <w:r w:rsidRPr="005B0968">
        <w:rPr>
          <w:rFonts w:ascii="DejaVu Sans Book" w:eastAsia="Calibri" w:hAnsi="DejaVu Sans Book" w:cs="Helvetica"/>
          <w:lang w:val="ka-GE"/>
        </w:rPr>
        <w:t xml:space="preserve"> </w:t>
      </w:r>
      <w:r w:rsidRPr="005B0968">
        <w:rPr>
          <w:rFonts w:ascii="DejaVu Sans Book" w:eastAsia="Calibri" w:hAnsi="DejaVu Sans Book" w:cs="Helvetica"/>
          <w:b/>
          <w:i/>
          <w:lang w:val="ka-GE"/>
        </w:rPr>
        <w:t>მყიდველის</w:t>
      </w:r>
      <w:r w:rsidRPr="005B0968">
        <w:rPr>
          <w:rFonts w:ascii="DejaVu Sans Book" w:eastAsia="Calibri" w:hAnsi="DejaVu Sans Book" w:cs="Helvetica"/>
          <w:lang w:val="ka-GE"/>
        </w:rPr>
        <w:t xml:space="preserve"> საკუთრების უფლება წარმოიშობა წინამდებარე </w:t>
      </w:r>
      <w:r w:rsidRPr="005B0968">
        <w:rPr>
          <w:rFonts w:ascii="DejaVu Sans Book" w:eastAsia="Calibri" w:hAnsi="DejaVu Sans Book" w:cs="Helvetica"/>
          <w:b/>
          <w:i/>
          <w:lang w:val="ka-GE"/>
        </w:rPr>
        <w:t>ხელშეკრულების</w:t>
      </w:r>
      <w:r w:rsidRPr="005B0968">
        <w:rPr>
          <w:rFonts w:ascii="DejaVu Sans Book" w:eastAsia="Calibri" w:hAnsi="DejaVu Sans Book" w:cs="Helvetica"/>
          <w:lang w:val="ka-GE"/>
        </w:rPr>
        <w:t xml:space="preserve"> 4.1. პუნქტში მითითებული </w:t>
      </w:r>
      <w:r w:rsidRPr="005B0968">
        <w:rPr>
          <w:rFonts w:ascii="DejaVu Sans Book" w:eastAsia="Calibri" w:hAnsi="DejaVu Sans Book" w:cs="Helvetica"/>
          <w:b/>
          <w:i/>
          <w:lang w:val="ka-GE"/>
        </w:rPr>
        <w:t>შეთანხმებული ფასის</w:t>
      </w:r>
      <w:r w:rsidRPr="005B0968">
        <w:rPr>
          <w:rFonts w:ascii="DejaVu Sans Book" w:eastAsia="Calibri" w:hAnsi="DejaVu Sans Book" w:cs="Helvetica"/>
          <w:lang w:val="ka-GE"/>
        </w:rPr>
        <w:t xml:space="preserve"> გადახდისთანავე, რომელიც დადასტურდება 5.1. პუნქტის შესაბამისად, </w:t>
      </w:r>
      <w:r w:rsidR="00550D8A" w:rsidRPr="005B0968">
        <w:rPr>
          <w:rFonts w:ascii="DejaVu Sans Book" w:eastAsia="Calibri" w:hAnsi="DejaVu Sans Book" w:cs="Helvetica"/>
          <w:lang w:val="ka-GE"/>
        </w:rPr>
        <w:t>შესაბამისი რეესტრის</w:t>
      </w:r>
      <w:r w:rsidRPr="005B0968">
        <w:rPr>
          <w:rFonts w:ascii="DejaVu Sans Book" w:eastAsia="Calibri" w:hAnsi="DejaVu Sans Book" w:cs="Helvetica"/>
          <w:lang w:val="ka-GE"/>
        </w:rPr>
        <w:t xml:space="preserve"> მიერ გაცემული </w:t>
      </w:r>
      <w:r w:rsidR="00550D8A" w:rsidRPr="005B0968">
        <w:rPr>
          <w:rFonts w:ascii="DejaVu Sans Book" w:eastAsia="Calibri" w:hAnsi="DejaVu Sans Book" w:cs="Helvetica"/>
          <w:lang w:val="ka-GE"/>
        </w:rPr>
        <w:t>დოკუმენტით</w:t>
      </w:r>
      <w:r w:rsidRPr="005B0968">
        <w:rPr>
          <w:rFonts w:ascii="DejaVu Sans Book" w:eastAsia="Calibri" w:hAnsi="DejaVu Sans Book" w:cs="Helvetica"/>
          <w:lang w:val="ka-GE"/>
        </w:rPr>
        <w:t>.</w:t>
      </w:r>
    </w:p>
    <w:p w14:paraId="4ECB78B0" w14:textId="1BBE6FF8" w:rsidR="006F4835" w:rsidRPr="005B0968" w:rsidRDefault="006F4835" w:rsidP="0098226D">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 xml:space="preserve">5.3. </w:t>
      </w:r>
      <w:r w:rsidRPr="005B0968">
        <w:rPr>
          <w:rFonts w:ascii="DejaVu Sans Book" w:eastAsia="Calibri" w:hAnsi="DejaVu Sans Book" w:cs="Helvetica"/>
          <w:b/>
          <w:i/>
          <w:lang w:val="ka-GE"/>
        </w:rPr>
        <w:t>ქონებაზე</w:t>
      </w:r>
      <w:r w:rsidRPr="005B0968">
        <w:rPr>
          <w:rFonts w:ascii="DejaVu Sans Book" w:eastAsia="Calibri" w:hAnsi="DejaVu Sans Book" w:cs="Helvetica"/>
          <w:lang w:val="ka-GE"/>
        </w:rPr>
        <w:t xml:space="preserve"> საკუთრების უფლების </w:t>
      </w:r>
      <w:r w:rsidRPr="005B0968">
        <w:rPr>
          <w:rFonts w:ascii="DejaVu Sans Book" w:eastAsia="Calibri" w:hAnsi="DejaVu Sans Book" w:cs="Helvetica"/>
          <w:b/>
          <w:i/>
          <w:lang w:val="ka-GE"/>
        </w:rPr>
        <w:t xml:space="preserve">მყიდველზე </w:t>
      </w:r>
      <w:r w:rsidRPr="005B0968">
        <w:rPr>
          <w:rFonts w:ascii="DejaVu Sans Book" w:eastAsia="Calibri" w:hAnsi="DejaVu Sans Book" w:cs="Helvetica"/>
          <w:lang w:val="ka-GE"/>
        </w:rPr>
        <w:t>გადასვლის</w:t>
      </w:r>
      <w:r w:rsidRPr="005B0968">
        <w:rPr>
          <w:rFonts w:ascii="DejaVu Sans Book" w:eastAsia="Calibri" w:hAnsi="DejaVu Sans Book" w:cs="Helvetica"/>
          <w:b/>
          <w:i/>
          <w:lang w:val="ka-GE"/>
        </w:rPr>
        <w:t xml:space="preserve"> </w:t>
      </w:r>
      <w:r w:rsidRPr="005B0968">
        <w:rPr>
          <w:rFonts w:ascii="DejaVu Sans Book" w:eastAsia="Calibri" w:hAnsi="DejaVu Sans Book" w:cs="Helvetica"/>
          <w:lang w:val="ka-GE"/>
        </w:rPr>
        <w:t xml:space="preserve">დარეგისტრირების მიზნით სარეგისტრაციო განაცხადს </w:t>
      </w:r>
      <w:r w:rsidR="005C2252" w:rsidRPr="005B0968">
        <w:rPr>
          <w:rFonts w:ascii="DejaVu Sans Book" w:eastAsia="Calibri" w:hAnsi="DejaVu Sans Book" w:cs="Helvetica"/>
          <w:lang w:val="ka-GE"/>
        </w:rPr>
        <w:t>შესაბამის</w:t>
      </w:r>
      <w:r w:rsidRPr="005B0968">
        <w:rPr>
          <w:rFonts w:ascii="DejaVu Sans Book" w:eastAsia="Calibri" w:hAnsi="DejaVu Sans Book" w:cs="Helvetica"/>
          <w:lang w:val="ka-GE"/>
        </w:rPr>
        <w:t xml:space="preserve"> რეგისტრატორთან წარადგენს </w:t>
      </w:r>
      <w:proofErr w:type="spellStart"/>
      <w:r w:rsidRPr="005B0968">
        <w:rPr>
          <w:rFonts w:ascii="DejaVu Sans Book" w:eastAsia="Calibri" w:hAnsi="DejaVu Sans Book" w:cs="Helvetica"/>
          <w:b/>
          <w:i/>
        </w:rPr>
        <w:t>მყიდველი</w:t>
      </w:r>
      <w:proofErr w:type="spellEnd"/>
      <w:r w:rsidRPr="005B0968">
        <w:rPr>
          <w:rFonts w:ascii="DejaVu Sans Book" w:eastAsia="Calibri" w:hAnsi="DejaVu Sans Book" w:cs="Helvetica"/>
        </w:rPr>
        <w:t>.</w:t>
      </w:r>
      <w:r w:rsidRPr="005B0968">
        <w:rPr>
          <w:rFonts w:ascii="DejaVu Sans Book" w:eastAsia="Calibri" w:hAnsi="DejaVu Sans Book" w:cs="Helvetica"/>
          <w:lang w:val="ka-GE"/>
        </w:rPr>
        <w:t xml:space="preserve"> </w:t>
      </w:r>
    </w:p>
    <w:p w14:paraId="71F7755A" w14:textId="029A6E9E" w:rsidR="0020307D" w:rsidRPr="005B0968" w:rsidRDefault="006F4835" w:rsidP="0020307D">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5.</w:t>
      </w:r>
      <w:r w:rsidR="0098226D" w:rsidRPr="005B0968">
        <w:rPr>
          <w:rFonts w:ascii="DejaVu Sans Book" w:eastAsia="Calibri" w:hAnsi="DejaVu Sans Book" w:cs="Helvetica"/>
          <w:lang w:val="ka-GE"/>
        </w:rPr>
        <w:t>4</w:t>
      </w:r>
      <w:r w:rsidRPr="005B0968">
        <w:rPr>
          <w:rFonts w:ascii="DejaVu Sans Book" w:eastAsia="Calibri" w:hAnsi="DejaVu Sans Book" w:cs="Helvetica"/>
          <w:lang w:val="ka-GE"/>
        </w:rPr>
        <w:t xml:space="preserve">. </w:t>
      </w:r>
      <w:r w:rsidRPr="005B0968">
        <w:rPr>
          <w:rFonts w:ascii="DejaVu Sans Book" w:eastAsia="Calibri" w:hAnsi="DejaVu Sans Book" w:cs="Helvetica"/>
          <w:b/>
          <w:i/>
          <w:lang w:val="ka-GE"/>
        </w:rPr>
        <w:t xml:space="preserve">გამყიდველი </w:t>
      </w:r>
      <w:r w:rsidRPr="005B0968">
        <w:rPr>
          <w:rFonts w:ascii="DejaVu Sans Book" w:eastAsia="Calibri" w:hAnsi="DejaVu Sans Book" w:cs="Helvetica"/>
          <w:lang w:val="ka-GE"/>
        </w:rPr>
        <w:t xml:space="preserve">ვალდებულია გადასცეს </w:t>
      </w:r>
      <w:r w:rsidRPr="005B0968">
        <w:rPr>
          <w:rFonts w:ascii="DejaVu Sans Book" w:eastAsia="Calibri" w:hAnsi="DejaVu Sans Book" w:cs="Helvetica"/>
          <w:b/>
          <w:i/>
          <w:lang w:val="ka-GE"/>
        </w:rPr>
        <w:t>მყიდველს</w:t>
      </w:r>
      <w:r w:rsidRPr="005B0968">
        <w:rPr>
          <w:rFonts w:ascii="DejaVu Sans Book" w:eastAsia="Calibri" w:hAnsi="DejaVu Sans Book" w:cs="Helvetica"/>
          <w:lang w:val="ka-GE"/>
        </w:rPr>
        <w:t xml:space="preserve"> </w:t>
      </w:r>
      <w:r w:rsidRPr="005B0968">
        <w:rPr>
          <w:rFonts w:ascii="DejaVu Sans Book" w:eastAsia="Calibri" w:hAnsi="DejaVu Sans Book" w:cs="Helvetica"/>
          <w:b/>
          <w:i/>
          <w:lang w:val="ka-GE"/>
        </w:rPr>
        <w:t>ქონებასთან</w:t>
      </w:r>
      <w:r w:rsidRPr="005B0968">
        <w:rPr>
          <w:rFonts w:ascii="DejaVu Sans Book" w:eastAsia="Calibri" w:hAnsi="DejaVu Sans Book" w:cs="Helvetica"/>
          <w:lang w:val="ka-GE"/>
        </w:rPr>
        <w:t xml:space="preserve"> დაკავშირებული და მი</w:t>
      </w:r>
      <w:r w:rsidR="00DE2248" w:rsidRPr="005B0968">
        <w:rPr>
          <w:rFonts w:ascii="DejaVu Sans Book" w:eastAsia="Calibri" w:hAnsi="DejaVu Sans Book" w:cs="Helvetica"/>
          <w:lang w:val="ka-GE"/>
        </w:rPr>
        <w:t>ს</w:t>
      </w:r>
      <w:r w:rsidR="003A50BE" w:rsidRPr="005B0968">
        <w:rPr>
          <w:rFonts w:ascii="DejaVu Sans Book" w:eastAsia="Calibri" w:hAnsi="DejaVu Sans Book" w:cs="Helvetica"/>
          <w:lang w:val="ka-GE"/>
        </w:rPr>
        <w:t>ი</w:t>
      </w:r>
      <w:r w:rsidRPr="005B0968">
        <w:rPr>
          <w:rFonts w:ascii="DejaVu Sans Book" w:eastAsia="Calibri" w:hAnsi="DejaVu Sans Book" w:cs="Helvetica"/>
          <w:lang w:val="ka-GE"/>
        </w:rPr>
        <w:t xml:space="preserve"> </w:t>
      </w:r>
      <w:r w:rsidRPr="005B0968">
        <w:rPr>
          <w:rFonts w:ascii="DejaVu Sans Book" w:eastAsia="Calibri" w:hAnsi="DejaVu Sans Book" w:cs="Helvetica"/>
          <w:b/>
          <w:i/>
          <w:lang w:val="ka-GE"/>
        </w:rPr>
        <w:t>მყიდველის</w:t>
      </w:r>
      <w:r w:rsidRPr="005B0968">
        <w:rPr>
          <w:rFonts w:ascii="DejaVu Sans Book" w:eastAsia="Calibri" w:hAnsi="DejaVu Sans Book" w:cs="Helvetica"/>
          <w:lang w:val="ka-GE"/>
        </w:rPr>
        <w:t xml:space="preserve"> მიერ საკუთრებაში რეგისტრაციისათვის საჭირო ყველა დოკუმენტის ორიგინალი ან სათანადო წესით დამოწმებლი ასლი</w:t>
      </w:r>
      <w:r w:rsidR="009023CD">
        <w:rPr>
          <w:rFonts w:ascii="DejaVu Sans Book" w:eastAsia="Calibri" w:hAnsi="DejaVu Sans Book" w:cs="Helvetica"/>
          <w:lang w:val="ka-GE"/>
        </w:rPr>
        <w:t>.</w:t>
      </w:r>
      <w:r w:rsidRPr="005B0968">
        <w:rPr>
          <w:rFonts w:ascii="DejaVu Sans Book" w:eastAsia="Calibri" w:hAnsi="DejaVu Sans Book" w:cs="Helvetica"/>
          <w:lang w:val="ka-GE"/>
        </w:rPr>
        <w:t xml:space="preserve"> </w:t>
      </w:r>
      <w:r w:rsidR="0020307D" w:rsidRPr="005B0968">
        <w:rPr>
          <w:rFonts w:ascii="DejaVu Sans Book" w:eastAsia="Calibri" w:hAnsi="DejaVu Sans Book" w:cs="Helvetica"/>
          <w:b/>
          <w:i/>
          <w:lang w:val="ka-GE"/>
        </w:rPr>
        <w:t>გამყიდველის</w:t>
      </w:r>
      <w:r w:rsidR="0020307D" w:rsidRPr="005B0968">
        <w:rPr>
          <w:rFonts w:ascii="DejaVu Sans Book" w:eastAsia="Calibri" w:hAnsi="DejaVu Sans Book" w:cs="Helvetica"/>
          <w:lang w:val="ka-GE"/>
        </w:rPr>
        <w:t xml:space="preserve">  მიერ დამატებით რაიმე დოკუმენტზე ხელმოწერა არ განხორციელდება, გარდა იმ შემთხვევისა, როდესაც ამას მოითხოვს შესაბამისი რეგისტრატორი. </w:t>
      </w:r>
    </w:p>
    <w:p w14:paraId="6EE1D106" w14:textId="7DD9408A" w:rsidR="006F4835" w:rsidRPr="005B0968" w:rsidRDefault="0020307D" w:rsidP="0098226D">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 xml:space="preserve">5.5. </w:t>
      </w:r>
      <w:r w:rsidR="006F4835" w:rsidRPr="005B0968">
        <w:rPr>
          <w:rFonts w:ascii="DejaVu Sans Book" w:eastAsia="Calibri" w:hAnsi="DejaVu Sans Book" w:cs="Helvetica"/>
          <w:lang w:val="ka-GE"/>
        </w:rPr>
        <w:t>აუქციონი</w:t>
      </w:r>
      <w:r w:rsidRPr="005B0968">
        <w:rPr>
          <w:rFonts w:ascii="DejaVu Sans Book" w:eastAsia="Calibri" w:hAnsi="DejaVu Sans Book" w:cs="Helvetica"/>
          <w:lang w:val="ka-GE"/>
        </w:rPr>
        <w:t xml:space="preserve">ს პირობების შესაბამისად და ამ ხელშეკრულებაზე ხელმოწერით </w:t>
      </w:r>
      <w:r w:rsidRPr="005B0968">
        <w:rPr>
          <w:rFonts w:ascii="DejaVu Sans Book" w:eastAsia="Calibri" w:hAnsi="DejaVu Sans Book" w:cs="Helvetica"/>
          <w:b/>
          <w:i/>
          <w:lang w:val="ka-GE"/>
        </w:rPr>
        <w:t xml:space="preserve">მყიდველი </w:t>
      </w:r>
      <w:r w:rsidRPr="005B0968">
        <w:rPr>
          <w:rFonts w:ascii="DejaVu Sans Book" w:eastAsia="Calibri" w:hAnsi="DejaVu Sans Book" w:cs="Helvetica"/>
          <w:lang w:val="ka-GE"/>
        </w:rPr>
        <w:t>ადასტურებს</w:t>
      </w:r>
      <w:r w:rsidR="006F4835" w:rsidRPr="005B0968">
        <w:rPr>
          <w:rFonts w:ascii="DejaVu Sans Book" w:eastAsia="Calibri" w:hAnsi="DejaVu Sans Book" w:cs="Helvetica"/>
          <w:lang w:val="ka-GE"/>
        </w:rPr>
        <w:t xml:space="preserve">, რომ პრეტენზია </w:t>
      </w:r>
      <w:r w:rsidR="006F4835" w:rsidRPr="005B0968">
        <w:rPr>
          <w:rFonts w:ascii="DejaVu Sans Book" w:eastAsia="Calibri" w:hAnsi="DejaVu Sans Book" w:cs="Helvetica"/>
          <w:b/>
          <w:i/>
          <w:lang w:val="ka-GE"/>
        </w:rPr>
        <w:t>ქონების</w:t>
      </w:r>
      <w:r w:rsidR="006F4835" w:rsidRPr="005B0968">
        <w:rPr>
          <w:rFonts w:ascii="DejaVu Sans Book" w:eastAsia="Calibri" w:hAnsi="DejaVu Sans Book" w:cs="Helvetica"/>
          <w:lang w:val="ka-GE"/>
        </w:rPr>
        <w:t xml:space="preserve"> ნაკლთან დაკავშირებით არ გააჩნია.</w:t>
      </w:r>
      <w:r w:rsidR="006F4835" w:rsidRPr="005B0968">
        <w:rPr>
          <w:rFonts w:ascii="DejaVu Sans Book" w:eastAsia="Calibri" w:hAnsi="DejaVu Sans Book" w:cs="Helvetica"/>
          <w:b/>
          <w:i/>
          <w:lang w:val="ka-GE"/>
        </w:rPr>
        <w:t xml:space="preserve"> </w:t>
      </w:r>
    </w:p>
    <w:p w14:paraId="681CD242" w14:textId="77777777" w:rsidR="006F4835" w:rsidRDefault="006F4835" w:rsidP="006F4835">
      <w:pPr>
        <w:spacing w:after="0" w:line="240" w:lineRule="auto"/>
        <w:jc w:val="both"/>
        <w:rPr>
          <w:rFonts w:ascii="DejaVu Sans Book" w:eastAsia="Calibri" w:hAnsi="DejaVu Sans Book" w:cs="Helvetica"/>
        </w:rPr>
      </w:pPr>
    </w:p>
    <w:p w14:paraId="082C6D06" w14:textId="77777777" w:rsidR="003942C5" w:rsidRDefault="003942C5" w:rsidP="006F4835">
      <w:pPr>
        <w:spacing w:after="0" w:line="240" w:lineRule="auto"/>
        <w:jc w:val="both"/>
        <w:rPr>
          <w:rFonts w:ascii="DejaVu Sans Book" w:eastAsia="Calibri" w:hAnsi="DejaVu Sans Book" w:cs="Helvetica"/>
        </w:rPr>
      </w:pPr>
    </w:p>
    <w:p w14:paraId="2B5F2386" w14:textId="77777777" w:rsidR="003942C5" w:rsidRDefault="003942C5" w:rsidP="006F4835">
      <w:pPr>
        <w:spacing w:after="0" w:line="240" w:lineRule="auto"/>
        <w:jc w:val="both"/>
        <w:rPr>
          <w:rFonts w:ascii="DejaVu Sans Book" w:eastAsia="Calibri" w:hAnsi="DejaVu Sans Book" w:cs="Helvetica"/>
        </w:rPr>
      </w:pPr>
    </w:p>
    <w:p w14:paraId="77BE7665" w14:textId="77777777" w:rsidR="00F10774" w:rsidRDefault="00F10774" w:rsidP="006F4835">
      <w:pPr>
        <w:spacing w:after="0" w:line="240" w:lineRule="auto"/>
        <w:jc w:val="both"/>
        <w:rPr>
          <w:rFonts w:ascii="DejaVu Sans Book" w:eastAsia="Calibri" w:hAnsi="DejaVu Sans Book" w:cs="Helvetica"/>
        </w:rPr>
      </w:pPr>
    </w:p>
    <w:p w14:paraId="7BE282D3" w14:textId="77777777" w:rsidR="003942C5" w:rsidRPr="005B0968" w:rsidRDefault="003942C5" w:rsidP="006F4835">
      <w:pPr>
        <w:spacing w:after="0" w:line="240" w:lineRule="auto"/>
        <w:jc w:val="both"/>
        <w:rPr>
          <w:rFonts w:ascii="DejaVu Sans Book" w:eastAsia="Calibri" w:hAnsi="DejaVu Sans Book" w:cs="Helvetica"/>
        </w:rPr>
      </w:pPr>
    </w:p>
    <w:p w14:paraId="34BB0A37"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Helvetica"/>
          <w:b/>
        </w:rPr>
        <w:lastRenderedPageBreak/>
        <w:t xml:space="preserve">6. </w:t>
      </w:r>
      <w:proofErr w:type="spellStart"/>
      <w:proofErr w:type="gramStart"/>
      <w:r w:rsidRPr="005B0968">
        <w:rPr>
          <w:rFonts w:ascii="DejaVu Sans Book" w:eastAsia="Helvetica" w:hAnsi="DejaVu Sans Book" w:cs="Helvetica"/>
          <w:b/>
        </w:rPr>
        <w:t>ხარჯები</w:t>
      </w:r>
      <w:proofErr w:type="spellEnd"/>
      <w:proofErr w:type="gramEnd"/>
    </w:p>
    <w:p w14:paraId="0683AA77" w14:textId="7DCEDBFC" w:rsidR="006F4835" w:rsidRPr="005B0968" w:rsidRDefault="006F4835" w:rsidP="002800FE">
      <w:pPr>
        <w:spacing w:after="0" w:line="240" w:lineRule="auto"/>
        <w:jc w:val="both"/>
        <w:rPr>
          <w:rFonts w:ascii="DejaVu Sans Book" w:eastAsia="Calibri" w:hAnsi="DejaVu Sans Book" w:cs="Times New Roman"/>
        </w:rPr>
      </w:pPr>
      <w:proofErr w:type="spellStart"/>
      <w:proofErr w:type="gramStart"/>
      <w:r w:rsidRPr="005B0968">
        <w:rPr>
          <w:rFonts w:ascii="DejaVu Sans Book" w:eastAsia="Helvetica" w:hAnsi="DejaVu Sans Book" w:cs="Helvetica"/>
          <w:b/>
          <w:i/>
        </w:rPr>
        <w:t>მყიდველს</w:t>
      </w:r>
      <w:proofErr w:type="spellEnd"/>
      <w:proofErr w:type="gram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ეკისრება</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ამ</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b/>
          <w:i/>
        </w:rPr>
        <w:t>ხელშეკრულების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გაფორმების</w:t>
      </w:r>
      <w:proofErr w:type="spellEnd"/>
      <w:r w:rsidR="0060379E" w:rsidRPr="005B0968">
        <w:rPr>
          <w:rFonts w:ascii="DejaVu Sans Book" w:eastAsia="Helvetica" w:hAnsi="DejaVu Sans Book" w:cs="Helvetica"/>
          <w:lang w:val="ka-GE"/>
        </w:rPr>
        <w:t xml:space="preserve"> </w:t>
      </w:r>
      <w:r w:rsidR="0060379E" w:rsidRPr="005B0968">
        <w:rPr>
          <w:rFonts w:ascii="DejaVu Sans Book" w:eastAsia="Helvetica" w:hAnsi="DejaVu Sans Book" w:cs="Helvetica"/>
        </w:rPr>
        <w:t>(</w:t>
      </w:r>
      <w:proofErr w:type="spellStart"/>
      <w:r w:rsidR="0060379E" w:rsidRPr="005B0968">
        <w:rPr>
          <w:rFonts w:ascii="DejaVu Sans Book" w:eastAsia="Helvetica" w:hAnsi="DejaVu Sans Book" w:cs="Helvetica"/>
        </w:rPr>
        <w:t>მათ</w:t>
      </w:r>
      <w:proofErr w:type="spellEnd"/>
      <w:r w:rsidR="0060379E" w:rsidRPr="005B0968">
        <w:rPr>
          <w:rFonts w:ascii="DejaVu Sans Book" w:eastAsia="Helvetica" w:hAnsi="DejaVu Sans Book" w:cs="Helvetica"/>
        </w:rPr>
        <w:t xml:space="preserve"> </w:t>
      </w:r>
      <w:proofErr w:type="spellStart"/>
      <w:r w:rsidR="0060379E" w:rsidRPr="005B0968">
        <w:rPr>
          <w:rFonts w:ascii="DejaVu Sans Book" w:eastAsia="Helvetica" w:hAnsi="DejaVu Sans Book" w:cs="Helvetica"/>
        </w:rPr>
        <w:t>შორის</w:t>
      </w:r>
      <w:proofErr w:type="spellEnd"/>
      <w:r w:rsidR="0060379E" w:rsidRPr="005B0968">
        <w:rPr>
          <w:rFonts w:ascii="DejaVu Sans Book" w:eastAsia="Helvetica" w:hAnsi="DejaVu Sans Book" w:cs="Helvetica"/>
          <w:lang w:val="ka-GE"/>
        </w:rPr>
        <w:t xml:space="preserve">, საჭიროების შემთხვევაში </w:t>
      </w:r>
      <w:proofErr w:type="spellStart"/>
      <w:r w:rsidR="0060379E" w:rsidRPr="005B0968">
        <w:rPr>
          <w:rFonts w:ascii="DejaVu Sans Book" w:eastAsia="Helvetica" w:hAnsi="DejaVu Sans Book" w:cs="Helvetica"/>
        </w:rPr>
        <w:t>სანოტარო</w:t>
      </w:r>
      <w:proofErr w:type="spellEnd"/>
      <w:r w:rsidR="0060379E" w:rsidRPr="005B0968">
        <w:rPr>
          <w:rFonts w:ascii="DejaVu Sans Book" w:eastAsia="Helvetica" w:hAnsi="DejaVu Sans Book" w:cs="Helvetica"/>
        </w:rPr>
        <w:t>)</w:t>
      </w:r>
      <w:r w:rsidRPr="005B0968">
        <w:rPr>
          <w:rFonts w:ascii="DejaVu Sans Book" w:eastAsia="Calibri" w:hAnsi="DejaVu Sans Book" w:cs="Times New Roman"/>
        </w:rPr>
        <w:t>,</w:t>
      </w:r>
      <w:r w:rsidR="0060379E" w:rsidRPr="005B0968">
        <w:rPr>
          <w:rFonts w:ascii="DejaVu Sans Book" w:eastAsia="Calibri" w:hAnsi="DejaVu Sans Book" w:cs="Times New Roman"/>
          <w:lang w:val="ka-GE"/>
        </w:rPr>
        <w:t xml:space="preserve"> აგრეთვე</w:t>
      </w:r>
      <w:r w:rsidRPr="005B0968">
        <w:rPr>
          <w:rFonts w:ascii="DejaVu Sans Book" w:eastAsia="Calibri" w:hAnsi="DejaVu Sans Book" w:cs="Times New Roman"/>
        </w:rPr>
        <w:t xml:space="preserve"> </w:t>
      </w:r>
      <w:r w:rsidRPr="005B0968">
        <w:rPr>
          <w:rFonts w:ascii="DejaVu Sans Book" w:eastAsia="Helvetica" w:hAnsi="DejaVu Sans Book" w:cs="Helvetica"/>
          <w:lang w:val="ka-GE"/>
        </w:rPr>
        <w:t>შესაბამის</w:t>
      </w:r>
      <w:r w:rsidRPr="005B0968">
        <w:rPr>
          <w:rFonts w:ascii="DejaVu Sans Book" w:eastAsia="Calibri" w:hAnsi="DejaVu Sans Book" w:cs="Times New Roman"/>
          <w:lang w:val="ka-GE"/>
        </w:rPr>
        <w:t xml:space="preserve"> </w:t>
      </w:r>
      <w:proofErr w:type="spellStart"/>
      <w:r w:rsidRPr="005B0968">
        <w:rPr>
          <w:rFonts w:ascii="DejaVu Sans Book" w:eastAsia="Helvetica" w:hAnsi="DejaVu Sans Book" w:cs="Helvetica"/>
        </w:rPr>
        <w:t>რეესტრში</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რეგისტრაციისა</w:t>
      </w:r>
      <w:proofErr w:type="spellEnd"/>
      <w:r w:rsidRPr="005B0968">
        <w:rPr>
          <w:rFonts w:ascii="DejaVu Sans Book" w:eastAsia="Helvetica" w:hAnsi="DejaVu Sans Book" w:cs="Helvetica"/>
        </w:rPr>
        <w:t xml:space="preserve"> </w:t>
      </w:r>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და</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ამისათვის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აუცილებელი</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საბუთების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წარდგენის</w:t>
      </w:r>
      <w:proofErr w:type="spellEnd"/>
      <w:r w:rsidRPr="005B0968">
        <w:rPr>
          <w:rFonts w:ascii="DejaVu Sans Book" w:eastAsia="Calibri" w:hAnsi="DejaVu Sans Book" w:cs="Times New Roman"/>
        </w:rPr>
        <w:t xml:space="preserve"> </w:t>
      </w:r>
      <w:proofErr w:type="spellStart"/>
      <w:r w:rsidRPr="005B0968">
        <w:rPr>
          <w:rFonts w:ascii="DejaVu Sans Book" w:eastAsia="Helvetica" w:hAnsi="DejaVu Sans Book" w:cs="Helvetica"/>
        </w:rPr>
        <w:t>ხარჯები</w:t>
      </w:r>
      <w:proofErr w:type="spellEnd"/>
      <w:r w:rsidRPr="005B0968">
        <w:rPr>
          <w:rFonts w:ascii="DejaVu Sans Book" w:eastAsia="Calibri" w:hAnsi="DejaVu Sans Book" w:cs="Times New Roman"/>
        </w:rPr>
        <w:t>.</w:t>
      </w:r>
    </w:p>
    <w:p w14:paraId="042F397A" w14:textId="77777777" w:rsidR="002800FE" w:rsidRPr="005B0968" w:rsidRDefault="002800FE" w:rsidP="002800FE">
      <w:pPr>
        <w:spacing w:after="0" w:line="240" w:lineRule="auto"/>
        <w:jc w:val="both"/>
        <w:rPr>
          <w:rFonts w:ascii="DejaVu Sans Book" w:eastAsia="Calibri" w:hAnsi="DejaVu Sans Book" w:cs="Times New Roman"/>
        </w:rPr>
      </w:pPr>
    </w:p>
    <w:p w14:paraId="22BCB12C" w14:textId="77777777" w:rsidR="006F4835" w:rsidRPr="005B0968" w:rsidRDefault="006F4835" w:rsidP="006F4835">
      <w:pPr>
        <w:spacing w:after="0" w:line="240" w:lineRule="auto"/>
        <w:rPr>
          <w:rFonts w:ascii="DejaVu Sans Book" w:eastAsia="Helvetica" w:hAnsi="DejaVu Sans Book" w:cs="Helvetica"/>
          <w:b/>
        </w:rPr>
      </w:pPr>
      <w:r w:rsidRPr="005B0968">
        <w:rPr>
          <w:rFonts w:ascii="DejaVu Sans Book" w:eastAsia="Helvetica" w:hAnsi="DejaVu Sans Book" w:cs="Helvetica"/>
          <w:b/>
          <w:lang w:val="ka-GE"/>
        </w:rPr>
        <w:t>7</w:t>
      </w:r>
      <w:r w:rsidRPr="005B0968">
        <w:rPr>
          <w:rFonts w:ascii="DejaVu Sans Book" w:eastAsia="Helvetica" w:hAnsi="DejaVu Sans Book" w:cs="Helvetica"/>
          <w:b/>
        </w:rPr>
        <w:t xml:space="preserve">. </w:t>
      </w:r>
      <w:proofErr w:type="spellStart"/>
      <w:r w:rsidRPr="005B0968">
        <w:rPr>
          <w:rFonts w:ascii="DejaVu Sans Book" w:eastAsia="Helvetica" w:hAnsi="DejaVu Sans Book" w:cs="Helvetica"/>
          <w:b/>
        </w:rPr>
        <w:t>ქონების</w:t>
      </w:r>
      <w:proofErr w:type="spellEnd"/>
      <w:r w:rsidRPr="005B0968">
        <w:rPr>
          <w:rFonts w:ascii="DejaVu Sans Book" w:eastAsia="Helvetica" w:hAnsi="DejaVu Sans Book" w:cs="Helvetica"/>
          <w:b/>
        </w:rPr>
        <w:t xml:space="preserve"> </w:t>
      </w:r>
      <w:proofErr w:type="spellStart"/>
      <w:r w:rsidRPr="005B0968">
        <w:rPr>
          <w:rFonts w:ascii="DejaVu Sans Book" w:eastAsia="Helvetica" w:hAnsi="DejaVu Sans Book" w:cs="Helvetica"/>
          <w:b/>
        </w:rPr>
        <w:t>მდგომარეობა</w:t>
      </w:r>
      <w:proofErr w:type="spellEnd"/>
    </w:p>
    <w:p w14:paraId="3BE5B323" w14:textId="77777777" w:rsidR="006F4835" w:rsidRPr="005B0968" w:rsidRDefault="006F4835" w:rsidP="006F4835">
      <w:pPr>
        <w:spacing w:after="0" w:line="240" w:lineRule="auto"/>
        <w:ind w:firstLine="720"/>
        <w:jc w:val="both"/>
        <w:rPr>
          <w:rFonts w:ascii="DejaVu Sans Book" w:eastAsia="Helvetica" w:hAnsi="DejaVu Sans Book" w:cs="Helvetica"/>
          <w:b/>
          <w:i/>
          <w:lang w:val="ka-GE"/>
        </w:rPr>
      </w:pPr>
      <w:r w:rsidRPr="005B0968">
        <w:rPr>
          <w:rFonts w:ascii="DejaVu Sans Book" w:eastAsia="Helvetica" w:hAnsi="DejaVu Sans Book" w:cs="Helvetica"/>
          <w:lang w:val="ka-GE"/>
        </w:rPr>
        <w:t>7.1.</w:t>
      </w:r>
      <w:r w:rsidRPr="005B0968">
        <w:rPr>
          <w:rFonts w:ascii="DejaVu Sans Book" w:eastAsia="Helvetica" w:hAnsi="DejaVu Sans Book" w:cs="Helvetica"/>
          <w:b/>
          <w:i/>
          <w:lang w:val="ka-GE"/>
        </w:rPr>
        <w:t xml:space="preserve"> ქონება</w:t>
      </w:r>
      <w:r w:rsidRPr="005B0968">
        <w:rPr>
          <w:rFonts w:ascii="DejaVu Sans Book" w:eastAsia="Helvetica" w:hAnsi="DejaVu Sans Book" w:cs="Helvetica"/>
          <w:lang w:val="ka-GE"/>
        </w:rPr>
        <w:t xml:space="preserve"> არ არის სადავო, არ ადევს ყადაღა, არ არის დატვირთული რაიმე ვალდებულებით, არ გააჩნია დაფარული უფლებრივი ნაკლი, ამ </w:t>
      </w:r>
      <w:r w:rsidRPr="005B0968">
        <w:rPr>
          <w:rFonts w:ascii="DejaVu Sans Book" w:eastAsia="Helvetica" w:hAnsi="DejaVu Sans Book" w:cs="Helvetica"/>
          <w:b/>
          <w:i/>
          <w:lang w:val="ka-GE"/>
        </w:rPr>
        <w:t xml:space="preserve">ხელშეკრულების </w:t>
      </w:r>
      <w:r w:rsidRPr="005B0968">
        <w:rPr>
          <w:rFonts w:ascii="DejaVu Sans Book" w:eastAsia="Helvetica" w:hAnsi="DejaVu Sans Book" w:cs="Helvetica"/>
          <w:lang w:val="ka-GE"/>
        </w:rPr>
        <w:t xml:space="preserve">დადებამდე </w:t>
      </w:r>
      <w:r w:rsidRPr="005B0968">
        <w:rPr>
          <w:rFonts w:ascii="DejaVu Sans Book" w:eastAsia="Helvetica" w:hAnsi="DejaVu Sans Book" w:cs="Helvetica"/>
          <w:b/>
          <w:i/>
          <w:lang w:val="ka-GE"/>
        </w:rPr>
        <w:t>გამყიდველის</w:t>
      </w:r>
      <w:r w:rsidRPr="005B0968">
        <w:rPr>
          <w:rFonts w:ascii="DejaVu Sans Book" w:eastAsia="Helvetica" w:hAnsi="DejaVu Sans Book" w:cs="Helvetica"/>
          <w:lang w:val="ka-GE"/>
        </w:rPr>
        <w:t xml:space="preserve"> მიერ</w:t>
      </w:r>
      <w:r w:rsidRPr="005B0968">
        <w:rPr>
          <w:rFonts w:ascii="DejaVu Sans Book" w:eastAsia="Helvetica" w:hAnsi="DejaVu Sans Book" w:cs="Helvetica"/>
          <w:b/>
          <w:i/>
          <w:lang w:val="ka-GE"/>
        </w:rPr>
        <w:t xml:space="preserve"> </w:t>
      </w:r>
      <w:r w:rsidRPr="005B0968">
        <w:rPr>
          <w:rFonts w:ascii="DejaVu Sans Book" w:eastAsia="Helvetica" w:hAnsi="DejaVu Sans Book" w:cs="Helvetica"/>
          <w:lang w:val="ka-GE"/>
        </w:rPr>
        <w:t xml:space="preserve">არ არის გაფორმებული რაიმე სახის ისეთი გარიგება მესამე პირთან, რომელიც კრძალავს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გაფორმებას ან/და საფრთხეს უქმნის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კეთილსინდისიერ შემძენად აღიარებას. </w:t>
      </w:r>
    </w:p>
    <w:p w14:paraId="76160A7F" w14:textId="7EE4D7FE" w:rsidR="006F4835" w:rsidRPr="005B0968" w:rsidRDefault="006F4835" w:rsidP="006F4835">
      <w:pPr>
        <w:spacing w:after="0" w:line="240" w:lineRule="auto"/>
        <w:ind w:firstLine="720"/>
        <w:jc w:val="both"/>
        <w:rPr>
          <w:rFonts w:ascii="DejaVu Sans Book" w:eastAsia="Helvetica" w:hAnsi="DejaVu Sans Book" w:cs="Helvetica"/>
        </w:rPr>
      </w:pPr>
      <w:r w:rsidRPr="005B0968">
        <w:rPr>
          <w:rFonts w:ascii="DejaVu Sans Book" w:eastAsia="Helvetica" w:hAnsi="DejaVu Sans Book" w:cs="Helvetica"/>
          <w:lang w:val="ka-GE"/>
        </w:rPr>
        <w:t xml:space="preserve">7.2. ამ მუხლის და აუქციონის დოკუმენტაციის მოთხოვნებიდან გამომდინარე, 7.1. პუნქტით დადგენილი გარანტია წარმოადგენს </w:t>
      </w:r>
      <w:r w:rsidRPr="005B0968">
        <w:rPr>
          <w:rFonts w:ascii="DejaVu Sans Book" w:eastAsia="Helvetica" w:hAnsi="DejaVu Sans Book" w:cs="Helvetica"/>
          <w:b/>
          <w:i/>
          <w:lang w:val="ka-GE"/>
        </w:rPr>
        <w:t>გამყიდველის</w:t>
      </w:r>
      <w:r w:rsidRPr="005B0968">
        <w:rPr>
          <w:rFonts w:ascii="DejaVu Sans Book" w:eastAsia="Helvetica" w:hAnsi="DejaVu Sans Book" w:cs="Helvetica"/>
          <w:lang w:val="ka-GE"/>
        </w:rPr>
        <w:t xml:space="preserve"> ერთადერთ და ამომწურავ გარანტიას </w:t>
      </w:r>
      <w:r w:rsidRPr="005B0968">
        <w:rPr>
          <w:rFonts w:ascii="DejaVu Sans Book" w:eastAsia="Helvetica" w:hAnsi="DejaVu Sans Book" w:cs="Helvetica"/>
          <w:b/>
          <w:i/>
          <w:lang w:val="ka-GE"/>
        </w:rPr>
        <w:t>მყიდველთან</w:t>
      </w:r>
      <w:r w:rsidRPr="005B0968">
        <w:rPr>
          <w:rFonts w:ascii="DejaVu Sans Book" w:eastAsia="Helvetica" w:hAnsi="DejaVu Sans Book" w:cs="Helvetica"/>
          <w:lang w:val="ka-GE"/>
        </w:rPr>
        <w:t xml:space="preserve"> მიმართებაში, რომლის დარღვევა დასტურდება მხოლოდ იმ შემთხვევაში, თუ</w:t>
      </w:r>
      <w:r w:rsidRPr="005B0968">
        <w:rPr>
          <w:rFonts w:ascii="DejaVu Sans Book" w:eastAsia="Helvetica" w:hAnsi="DejaVu Sans Book" w:cs="Helvetica"/>
        </w:rPr>
        <w:t>:</w:t>
      </w:r>
    </w:p>
    <w:p w14:paraId="469DA099"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rPr>
        <w:t xml:space="preserve">7.2.1. </w:t>
      </w:r>
      <w:r w:rsidRPr="005B0968">
        <w:rPr>
          <w:rFonts w:ascii="DejaVu Sans Book" w:eastAsia="Helvetica" w:hAnsi="DejaVu Sans Book" w:cs="Helvetica"/>
          <w:b/>
          <w:i/>
          <w:lang w:val="ka-GE"/>
        </w:rPr>
        <w:t>მყიდველმა</w:t>
      </w:r>
      <w:r w:rsidRPr="005B0968">
        <w:rPr>
          <w:rFonts w:ascii="DejaVu Sans Book" w:eastAsia="Helvetica" w:hAnsi="DejaVu Sans Book" w:cs="Helvetica"/>
          <w:lang w:val="ka-GE"/>
        </w:rPr>
        <w:t xml:space="preserve"> მისგან დამოუკიდებელი მიზეზების გამო </w:t>
      </w:r>
      <w:r w:rsidRPr="005B0968">
        <w:rPr>
          <w:rFonts w:ascii="DejaVu Sans Book" w:eastAsia="Calibri" w:hAnsi="DejaVu Sans Book" w:cs="Helvetica"/>
          <w:lang w:val="ka-GE"/>
        </w:rPr>
        <w:t xml:space="preserve">მე-5 მუხლით დადგენილი წესით </w:t>
      </w:r>
      <w:r w:rsidRPr="005B0968">
        <w:rPr>
          <w:rFonts w:ascii="DejaVu Sans Book" w:eastAsia="Helvetica" w:hAnsi="DejaVu Sans Book" w:cs="Helvetica"/>
          <w:lang w:val="ka-GE"/>
        </w:rPr>
        <w:t xml:space="preserve">ვერ შეძლო </w:t>
      </w:r>
      <w:proofErr w:type="spellStart"/>
      <w:r w:rsidRPr="005B0968">
        <w:rPr>
          <w:rFonts w:ascii="DejaVu Sans Book" w:eastAsia="Calibri" w:hAnsi="DejaVu Sans Book" w:cs="Helvetica"/>
          <w:b/>
          <w:i/>
        </w:rPr>
        <w:t>ქონების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რეგისტრაცია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მყიდველის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საკუთრებად</w:t>
      </w:r>
      <w:proofErr w:type="spellEnd"/>
      <w:r w:rsidRPr="005B0968">
        <w:rPr>
          <w:rFonts w:ascii="DejaVu Sans Book" w:eastAsia="Calibri" w:hAnsi="DejaVu Sans Book" w:cs="Helvetica"/>
          <w:lang w:val="ka-GE"/>
        </w:rPr>
        <w:t>;</w:t>
      </w:r>
      <w:r w:rsidRPr="005B0968">
        <w:rPr>
          <w:rFonts w:ascii="DejaVu Sans Book" w:eastAsia="Helvetica" w:hAnsi="DejaVu Sans Book" w:cs="Helvetica"/>
          <w:lang w:val="ka-GE"/>
        </w:rPr>
        <w:t xml:space="preserve"> </w:t>
      </w:r>
    </w:p>
    <w:p w14:paraId="2826EE2B" w14:textId="77777777" w:rsidR="006F4835" w:rsidRPr="005B0968" w:rsidRDefault="006F4835" w:rsidP="006F4835">
      <w:pPr>
        <w:spacing w:after="0" w:line="240" w:lineRule="auto"/>
        <w:ind w:firstLine="720"/>
        <w:jc w:val="both"/>
        <w:rPr>
          <w:rFonts w:ascii="DejaVu Sans Book" w:eastAsia="Helvetica" w:hAnsi="DejaVu Sans Book" w:cs="Helvetica"/>
        </w:rPr>
      </w:pPr>
      <w:r w:rsidRPr="005B0968">
        <w:rPr>
          <w:rFonts w:ascii="DejaVu Sans Book" w:eastAsia="Helvetica" w:hAnsi="DejaVu Sans Book" w:cs="Helvetica"/>
        </w:rPr>
        <w:t xml:space="preserve">7.2.2. </w:t>
      </w:r>
      <w:r w:rsidRPr="005B0968">
        <w:rPr>
          <w:rFonts w:ascii="DejaVu Sans Book" w:eastAsia="Helvetica" w:hAnsi="DejaVu Sans Book" w:cs="Helvetica"/>
          <w:lang w:val="ka-GE"/>
        </w:rPr>
        <w:t xml:space="preserve">ამ </w:t>
      </w:r>
      <w:r w:rsidRPr="005B0968">
        <w:rPr>
          <w:rFonts w:ascii="DejaVu Sans Book" w:eastAsia="Helvetica" w:hAnsi="DejaVu Sans Book" w:cs="Helvetica"/>
          <w:b/>
          <w:i/>
          <w:lang w:val="ka-GE"/>
        </w:rPr>
        <w:t>ხელშეკრულებასთან</w:t>
      </w:r>
      <w:r w:rsidRPr="005B0968">
        <w:rPr>
          <w:rFonts w:ascii="DejaVu Sans Book" w:eastAsia="Helvetica" w:hAnsi="DejaVu Sans Book" w:cs="Helvetica"/>
          <w:lang w:val="ka-GE"/>
        </w:rPr>
        <w:t xml:space="preserve"> დაკავშირებით:</w:t>
      </w:r>
    </w:p>
    <w:p w14:paraId="788BA044"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ა) მესამე პირმა წარადგინა პრეტენზია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მიმართ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ხელმოწერიდან 1 (ერთი) წლის განმავლობაში; და</w:t>
      </w:r>
    </w:p>
    <w:p w14:paraId="1F9036D5"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ბ) მესამე პირის პრეტენზია დაკმაყოფილდა სასამართლოს კანონიერ ძალაში შესული გადაწყვეტილებით. ამასთან, ეს გადაწყვეტილება ვერ იქნება გამოყენებული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მიერ, თუ ის მესამე პირის პრეტენზიის მიღებისთანავე არ შეთავაზებს </w:t>
      </w:r>
      <w:r w:rsidRPr="005B0968">
        <w:rPr>
          <w:rFonts w:ascii="DejaVu Sans Book" w:eastAsia="Helvetica" w:hAnsi="DejaVu Sans Book" w:cs="Helvetica"/>
          <w:b/>
          <w:i/>
          <w:lang w:val="ka-GE"/>
        </w:rPr>
        <w:t>გამყიდველს</w:t>
      </w:r>
      <w:r w:rsidRPr="005B0968">
        <w:rPr>
          <w:rFonts w:ascii="DejaVu Sans Book" w:eastAsia="Helvetica" w:hAnsi="DejaVu Sans Book" w:cs="Helvetica"/>
          <w:lang w:val="ka-GE"/>
        </w:rPr>
        <w:t xml:space="preserve"> სასამართლოში მონაწილეობას და აგრეთვე </w:t>
      </w:r>
      <w:r w:rsidRPr="005B0968">
        <w:rPr>
          <w:rFonts w:ascii="DejaVu Sans Book" w:eastAsia="Helvetica" w:hAnsi="DejaVu Sans Book" w:cs="Helvetica"/>
          <w:b/>
          <w:i/>
          <w:lang w:val="ka-GE"/>
        </w:rPr>
        <w:t>გამყიდველთან</w:t>
      </w:r>
      <w:r w:rsidRPr="005B0968">
        <w:rPr>
          <w:rFonts w:ascii="DejaVu Sans Book" w:eastAsia="Helvetica" w:hAnsi="DejaVu Sans Book" w:cs="Helvetica"/>
          <w:lang w:val="ka-GE"/>
        </w:rPr>
        <w:t xml:space="preserve">  შეუთანხმებლად მოახდენს საარბიტრაჟო სასამართლოს არჩევას, სასამართლოზე პოზიციის წარდგენას, ცნობს სარჩელს, მორიგდება მესამე პირთან ან სხვაგვარად შეუწყობს ხელს მესამე პირის სასარგებლო გადაწყვეტილების გამოტანას.</w:t>
      </w:r>
    </w:p>
    <w:p w14:paraId="7A945308" w14:textId="7FF0162B"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7.3. ყოველგვარი გაუგებრობის თავიდან აცილების მიზნით </w:t>
      </w:r>
      <w:r w:rsidRPr="005B0968">
        <w:rPr>
          <w:rFonts w:ascii="DejaVu Sans Book" w:eastAsia="Helvetica" w:hAnsi="DejaVu Sans Book" w:cs="Helvetica"/>
          <w:b/>
          <w:i/>
          <w:lang w:val="ka-GE"/>
        </w:rPr>
        <w:t>მხარეები</w:t>
      </w:r>
      <w:r w:rsidRPr="005B0968">
        <w:rPr>
          <w:rFonts w:ascii="DejaVu Sans Book" w:eastAsia="Helvetica" w:hAnsi="DejaVu Sans Book" w:cs="Helvetica"/>
          <w:lang w:val="ka-GE"/>
        </w:rPr>
        <w:t xml:space="preserve"> თანხმდებიან, რომ 7.1. და 7.2. პუნქტით შეთანხმებული გარემოებების დადგომას მოყვება შემდეგი ერთადერთი და ექსკლუზიური სამართლებრივი შედეგი: </w:t>
      </w:r>
      <w:r w:rsidRPr="005B0968">
        <w:rPr>
          <w:rFonts w:ascii="DejaVu Sans Book" w:eastAsia="Helvetica" w:hAnsi="DejaVu Sans Book" w:cs="Helvetica"/>
          <w:b/>
          <w:i/>
          <w:lang w:val="ka-GE"/>
        </w:rPr>
        <w:t>მყიდველი</w:t>
      </w:r>
      <w:r w:rsidRPr="005B0968">
        <w:rPr>
          <w:rFonts w:ascii="DejaVu Sans Book" w:eastAsia="Helvetica" w:hAnsi="DejaVu Sans Book" w:cs="Helvetica"/>
          <w:lang w:val="ka-GE"/>
        </w:rPr>
        <w:t xml:space="preserve"> ვალდებული იქნება დაუბრუნოს </w:t>
      </w:r>
      <w:r w:rsidRPr="005B0968">
        <w:rPr>
          <w:rFonts w:ascii="DejaVu Sans Book" w:eastAsia="Helvetica" w:hAnsi="DejaVu Sans Book" w:cs="Helvetica"/>
          <w:b/>
          <w:i/>
          <w:lang w:val="ka-GE"/>
        </w:rPr>
        <w:t>გამყიდველს</w:t>
      </w:r>
      <w:r w:rsidRPr="005B0968">
        <w:rPr>
          <w:rFonts w:ascii="DejaVu Sans Book" w:eastAsia="Helvetica" w:hAnsi="DejaVu Sans Book" w:cs="Helvetica"/>
          <w:lang w:val="ka-GE"/>
        </w:rPr>
        <w:t xml:space="preserve"> </w:t>
      </w:r>
      <w:r w:rsidRPr="005B0968">
        <w:rPr>
          <w:rFonts w:ascii="DejaVu Sans Book" w:eastAsia="Helvetica" w:hAnsi="DejaVu Sans Book" w:cs="Helvetica"/>
          <w:b/>
          <w:i/>
          <w:lang w:val="ka-GE"/>
        </w:rPr>
        <w:t>ქონება</w:t>
      </w:r>
      <w:r w:rsidRPr="005B0968">
        <w:rPr>
          <w:rFonts w:ascii="DejaVu Sans Book" w:eastAsia="Helvetica" w:hAnsi="DejaVu Sans Book" w:cs="Helvetica"/>
          <w:lang w:val="ka-GE"/>
        </w:rPr>
        <w:t xml:space="preserve">, ხოლო </w:t>
      </w:r>
      <w:r w:rsidRPr="005B0968">
        <w:rPr>
          <w:rFonts w:ascii="DejaVu Sans Book" w:eastAsia="Helvetica" w:hAnsi="DejaVu Sans Book" w:cs="Helvetica"/>
          <w:b/>
          <w:i/>
          <w:lang w:val="ka-GE"/>
        </w:rPr>
        <w:t>გამყიდველი</w:t>
      </w:r>
      <w:r w:rsidRPr="005B0968">
        <w:rPr>
          <w:rFonts w:ascii="DejaVu Sans Book" w:eastAsia="Helvetica" w:hAnsi="DejaVu Sans Book" w:cs="Helvetica"/>
          <w:lang w:val="ka-GE"/>
        </w:rPr>
        <w:t xml:space="preserve"> ვალდებული იქნება დაუბრუნოს </w:t>
      </w:r>
      <w:r w:rsidRPr="005B0968">
        <w:rPr>
          <w:rFonts w:ascii="DejaVu Sans Book" w:eastAsia="Helvetica" w:hAnsi="DejaVu Sans Book" w:cs="Helvetica"/>
          <w:b/>
          <w:i/>
          <w:lang w:val="ka-GE"/>
        </w:rPr>
        <w:t>მყიდველს</w:t>
      </w:r>
      <w:r w:rsidRPr="005B0968">
        <w:rPr>
          <w:rFonts w:ascii="DejaVu Sans Book" w:eastAsia="Helvetica" w:hAnsi="DejaVu Sans Book" w:cs="Helvetica"/>
          <w:lang w:val="ka-GE"/>
        </w:rPr>
        <w:t xml:space="preserve"> მხოლოდ მისთვის გადახდილი </w:t>
      </w:r>
      <w:r w:rsidRPr="005B0968">
        <w:rPr>
          <w:rFonts w:ascii="DejaVu Sans Book" w:eastAsia="Helvetica" w:hAnsi="DejaVu Sans Book" w:cs="Helvetica"/>
          <w:b/>
          <w:i/>
          <w:lang w:val="ka-GE"/>
        </w:rPr>
        <w:t>შეთანხმებული ფასი</w:t>
      </w:r>
      <w:r w:rsidRPr="005B0968">
        <w:rPr>
          <w:rFonts w:ascii="DejaVu Sans Book" w:eastAsia="Helvetica" w:hAnsi="DejaVu Sans Book" w:cs="Helvetica"/>
          <w:lang w:val="ka-GE"/>
        </w:rPr>
        <w:t xml:space="preserve">. ამასთან, დასაბრუნებელ </w:t>
      </w:r>
      <w:r w:rsidRPr="005B0968">
        <w:rPr>
          <w:rFonts w:ascii="DejaVu Sans Book" w:eastAsia="Helvetica" w:hAnsi="DejaVu Sans Book" w:cs="Helvetica"/>
          <w:b/>
          <w:i/>
          <w:lang w:val="ka-GE"/>
        </w:rPr>
        <w:t>შეთანხმებულ ფასს</w:t>
      </w:r>
      <w:r w:rsidRPr="005B0968">
        <w:rPr>
          <w:rFonts w:ascii="DejaVu Sans Book" w:eastAsia="Helvetica" w:hAnsi="DejaVu Sans Book" w:cs="Helvetica"/>
          <w:lang w:val="ka-GE"/>
        </w:rPr>
        <w:t xml:space="preserve"> დააკლდება ის თანხა</w:t>
      </w:r>
      <w:r w:rsidRPr="005B0968">
        <w:rPr>
          <w:rFonts w:ascii="DejaVu Sans Book" w:eastAsia="Helvetica" w:hAnsi="DejaVu Sans Book" w:cs="Helvetica"/>
        </w:rPr>
        <w:t xml:space="preserve"> (</w:t>
      </w:r>
      <w:r w:rsidRPr="005B0968">
        <w:rPr>
          <w:rFonts w:ascii="DejaVu Sans Book" w:eastAsia="Helvetica" w:hAnsi="DejaVu Sans Book" w:cs="Helvetica"/>
          <w:lang w:val="ka-GE"/>
        </w:rPr>
        <w:t xml:space="preserve">ასეთის არსებობის შემთხვევაში), რომელიც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სასარგებლოდ დაეკისრება მესამე პირს</w:t>
      </w:r>
      <w:r w:rsidRPr="005B0968">
        <w:rPr>
          <w:rFonts w:ascii="DejaVu Sans Book" w:eastAsia="Helvetica" w:hAnsi="DejaVu Sans Book" w:cs="Helvetica"/>
          <w:b/>
          <w:i/>
          <w:lang w:val="ka-GE"/>
        </w:rPr>
        <w:t>.</w:t>
      </w:r>
    </w:p>
    <w:p w14:paraId="274248F4" w14:textId="49D275F3"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7.4. ყოველგვარი ეჭვის გამორიცხვის მიზნით, </w:t>
      </w:r>
      <w:r w:rsidRPr="005B0968">
        <w:rPr>
          <w:rFonts w:ascii="DejaVu Sans Book" w:eastAsia="Helvetica" w:hAnsi="DejaVu Sans Book" w:cs="Helvetica"/>
          <w:b/>
          <w:i/>
          <w:lang w:val="ka-GE"/>
        </w:rPr>
        <w:t>მხარეები</w:t>
      </w:r>
      <w:r w:rsidRPr="005B0968">
        <w:rPr>
          <w:rFonts w:ascii="DejaVu Sans Book" w:eastAsia="Helvetica" w:hAnsi="DejaVu Sans Book" w:cs="Helvetica"/>
          <w:lang w:val="ka-GE"/>
        </w:rPr>
        <w:t xml:space="preserve"> თანხმდებიან, რომ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მხრიდან 7.3. პუნქტისგან განსხვავებული მოთხოვნების წაყენება განიხილება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მხრიდან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არსებითი პირობების დარღვევად. </w:t>
      </w:r>
      <w:r w:rsidRPr="005B0968">
        <w:rPr>
          <w:rFonts w:ascii="DejaVu Sans Book" w:eastAsia="Helvetica" w:hAnsi="DejaVu Sans Book" w:cs="Helvetica"/>
          <w:b/>
          <w:i/>
          <w:lang w:val="ka-GE"/>
        </w:rPr>
        <w:t>მყიდველის</w:t>
      </w:r>
      <w:r w:rsidRPr="005B0968">
        <w:rPr>
          <w:rFonts w:ascii="DejaVu Sans Book" w:eastAsia="Helvetica" w:hAnsi="DejaVu Sans Book" w:cs="Helvetica"/>
          <w:lang w:val="ka-GE"/>
        </w:rPr>
        <w:t xml:space="preserve"> 7.3. პუნქტით გათვალისწინებული სამართლებრივი საშუალებები ექსკლუზიური და ამომწურავია და </w:t>
      </w:r>
      <w:r w:rsidRPr="005B0968">
        <w:rPr>
          <w:rFonts w:ascii="DejaVu Sans Book" w:eastAsia="Helvetica" w:hAnsi="DejaVu Sans Book" w:cs="Helvetica"/>
          <w:b/>
          <w:i/>
          <w:lang w:val="ka-GE"/>
        </w:rPr>
        <w:t>მყიდველს</w:t>
      </w:r>
      <w:r w:rsidRPr="005B0968">
        <w:rPr>
          <w:rFonts w:ascii="DejaVu Sans Book" w:eastAsia="Helvetica" w:hAnsi="DejaVu Sans Book" w:cs="Helvetica"/>
          <w:lang w:val="ka-GE"/>
        </w:rPr>
        <w:t xml:space="preserve"> უფლება არ აქვს მოითხოვს დამატებით რაიმე ანაზღაურება (მათ შორის, ზიანის ანაზღაურება) ან სხვა სამართლებრივი საშუალებების გამოყენება </w:t>
      </w:r>
      <w:r w:rsidRPr="005B0968">
        <w:rPr>
          <w:rFonts w:ascii="DejaVu Sans Book" w:eastAsia="Helvetica" w:hAnsi="DejaVu Sans Book" w:cs="Helvetica"/>
          <w:b/>
          <w:i/>
          <w:lang w:val="ka-GE"/>
        </w:rPr>
        <w:t>გამყიდველისგან</w:t>
      </w:r>
      <w:r w:rsidRPr="005B0968">
        <w:rPr>
          <w:rFonts w:ascii="DejaVu Sans Book" w:eastAsia="Helvetica" w:hAnsi="DejaVu Sans Book" w:cs="Helvetica"/>
          <w:lang w:val="ka-GE"/>
        </w:rPr>
        <w:t xml:space="preserve">. შესაბამისად </w:t>
      </w:r>
      <w:r w:rsidRPr="005B0968">
        <w:rPr>
          <w:rFonts w:ascii="DejaVu Sans Book" w:eastAsia="Helvetica" w:hAnsi="DejaVu Sans Book" w:cs="Helvetica"/>
          <w:b/>
          <w:i/>
          <w:lang w:val="ka-GE"/>
        </w:rPr>
        <w:t>მყიდველი</w:t>
      </w:r>
      <w:r w:rsidRPr="005B0968">
        <w:rPr>
          <w:rFonts w:ascii="DejaVu Sans Book" w:eastAsia="Helvetica" w:hAnsi="DejaVu Sans Book" w:cs="Helvetica"/>
          <w:lang w:val="ka-GE"/>
        </w:rPr>
        <w:t xml:space="preserve">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ხელმოწერით უარს აცხადებს </w:t>
      </w:r>
      <w:r w:rsidRPr="005B0968">
        <w:rPr>
          <w:rFonts w:ascii="DejaVu Sans Book" w:eastAsia="Helvetica" w:hAnsi="DejaVu Sans Book" w:cs="Helvetica"/>
          <w:b/>
          <w:i/>
          <w:lang w:val="ka-GE"/>
        </w:rPr>
        <w:t>გამყიდველის</w:t>
      </w:r>
      <w:r w:rsidRPr="005B0968">
        <w:rPr>
          <w:rFonts w:ascii="DejaVu Sans Book" w:eastAsia="Helvetica" w:hAnsi="DejaVu Sans Book" w:cs="Helvetica"/>
          <w:lang w:val="ka-GE"/>
        </w:rPr>
        <w:t xml:space="preserve"> მიმართ რაიმე სახის პრეტენზიის ან/და მოთხოვნის წარდგენაზე.</w:t>
      </w:r>
    </w:p>
    <w:p w14:paraId="34F5739C" w14:textId="77777777" w:rsidR="006F4835" w:rsidRDefault="006F4835" w:rsidP="006F4835">
      <w:pPr>
        <w:spacing w:after="0" w:line="240" w:lineRule="auto"/>
        <w:ind w:firstLine="720"/>
        <w:jc w:val="both"/>
        <w:rPr>
          <w:rFonts w:ascii="DejaVu Sans Book" w:eastAsia="Helvetica" w:hAnsi="DejaVu Sans Book" w:cs="Helvetica"/>
          <w:lang w:val="ka-GE"/>
        </w:rPr>
      </w:pPr>
    </w:p>
    <w:p w14:paraId="3BC1CCDE" w14:textId="77777777" w:rsidR="003942C5" w:rsidRDefault="003942C5" w:rsidP="006F4835">
      <w:pPr>
        <w:spacing w:after="0" w:line="240" w:lineRule="auto"/>
        <w:ind w:firstLine="720"/>
        <w:jc w:val="both"/>
        <w:rPr>
          <w:rFonts w:ascii="DejaVu Sans Book" w:eastAsia="Helvetica" w:hAnsi="DejaVu Sans Book" w:cs="Helvetica"/>
          <w:lang w:val="ka-GE"/>
        </w:rPr>
      </w:pPr>
    </w:p>
    <w:p w14:paraId="14DD3000" w14:textId="04873131" w:rsidR="003942C5" w:rsidRPr="005B0968" w:rsidRDefault="003942C5" w:rsidP="006F4835">
      <w:pPr>
        <w:spacing w:after="0" w:line="240" w:lineRule="auto"/>
        <w:ind w:firstLine="720"/>
        <w:jc w:val="both"/>
        <w:rPr>
          <w:rFonts w:ascii="DejaVu Sans Book" w:eastAsia="Helvetica" w:hAnsi="DejaVu Sans Book" w:cs="Helvetica"/>
          <w:lang w:val="ka-GE"/>
        </w:rPr>
      </w:pPr>
    </w:p>
    <w:p w14:paraId="4760FFA3"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Times New Roman"/>
          <w:b/>
          <w:lang w:val="ka-GE"/>
        </w:rPr>
        <w:t>8</w:t>
      </w:r>
      <w:r w:rsidRPr="005B0968">
        <w:rPr>
          <w:rFonts w:ascii="DejaVu Sans Book" w:eastAsia="Calibri" w:hAnsi="DejaVu Sans Book" w:cs="Times New Roman"/>
          <w:b/>
        </w:rPr>
        <w:t xml:space="preserve">. </w:t>
      </w:r>
      <w:r w:rsidRPr="005B0968">
        <w:rPr>
          <w:rFonts w:ascii="DejaVu Sans Book" w:eastAsia="Calibri" w:hAnsi="DejaVu Sans Book" w:cs="Helvetica"/>
          <w:b/>
          <w:lang w:val="ka-GE"/>
        </w:rPr>
        <w:t xml:space="preserve">მხარეთა </w:t>
      </w:r>
      <w:r w:rsidRPr="005B0968">
        <w:rPr>
          <w:rFonts w:ascii="DejaVu Sans Book" w:eastAsia="Helvetica" w:hAnsi="DejaVu Sans Book" w:cs="Helvetica"/>
          <w:b/>
          <w:lang w:val="ka-GE"/>
        </w:rPr>
        <w:t>განცხადებები და გარანტიები</w:t>
      </w:r>
    </w:p>
    <w:p w14:paraId="6F3BF37E"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8.1. თითოეული </w:t>
      </w:r>
      <w:r w:rsidRPr="005B0968">
        <w:rPr>
          <w:rFonts w:ascii="DejaVu Sans Book" w:eastAsia="Helvetica" w:hAnsi="DejaVu Sans Book" w:cs="Helvetica"/>
          <w:b/>
          <w:i/>
          <w:lang w:val="ka-GE"/>
        </w:rPr>
        <w:t>მხარე</w:t>
      </w:r>
      <w:r w:rsidRPr="005B0968">
        <w:rPr>
          <w:rFonts w:ascii="DejaVu Sans Book" w:eastAsia="Helvetica" w:hAnsi="DejaVu Sans Book" w:cs="Helvetica"/>
          <w:lang w:val="ka-GE"/>
        </w:rPr>
        <w:t xml:space="preserve"> აცხადებს და გარანტიას იძლევა რომ:</w:t>
      </w:r>
    </w:p>
    <w:p w14:paraId="69F91C76"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ა) ის არის რეგისტრაციის ადგილას მოქმედი კანონმდებლობის მოთხოვნების შესაბამისად დაფუძნებული სამეწარმეო საზოგადოება, რომელიც ეწევა კანონმდებლობით ნებადართულ საქმიანობას;</w:t>
      </w:r>
    </w:p>
    <w:p w14:paraId="14C5C618"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ბ) მის მიმართ არ მიმდინარეობს და არ იგეგმება ლიკვიდაციის პროცესი, არ ხორციელდება და არ იგეგმება მისი ქონების ჩამორთმევის, იძულებითი მართვის ან დაუფლების მიზნით ნებისმიერი ღონისძიება ან სასამართლო აღსრულება;</w:t>
      </w:r>
    </w:p>
    <w:p w14:paraId="024D376D"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გ) მას შესაბამისი წესების დაცვით მოპოვებული აქვს ყველა აუცილებელი ნებართვა და კორპორატიული თანხმობა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დასადებად და ამ </w:t>
      </w:r>
      <w:r w:rsidRPr="005B0968">
        <w:rPr>
          <w:rFonts w:ascii="DejaVu Sans Book" w:eastAsia="Helvetica" w:hAnsi="DejaVu Sans Book" w:cs="Helvetica"/>
          <w:b/>
          <w:i/>
          <w:lang w:val="ka-GE"/>
        </w:rPr>
        <w:t>ხელშეკრულებით</w:t>
      </w:r>
      <w:r w:rsidRPr="005B0968">
        <w:rPr>
          <w:rFonts w:ascii="DejaVu Sans Book" w:eastAsia="Helvetica" w:hAnsi="DejaVu Sans Book" w:cs="Helvetica"/>
          <w:lang w:val="ka-GE"/>
        </w:rPr>
        <w:t xml:space="preserve"> ნაკისრი ვალდებულებების შესასრულებლად; </w:t>
      </w:r>
    </w:p>
    <w:p w14:paraId="6754069E"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დ)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საფუძველზე წარმოშობილი ვალდებულებები ნამდვილია, სავალდებულოა და აღსრულებადია ამ </w:t>
      </w:r>
      <w:r w:rsidRPr="005B0968">
        <w:rPr>
          <w:rFonts w:ascii="DejaVu Sans Book" w:eastAsia="Helvetica" w:hAnsi="DejaVu Sans Book" w:cs="Helvetica"/>
          <w:b/>
          <w:i/>
          <w:lang w:val="ka-GE"/>
        </w:rPr>
        <w:t>ხელშეკრულების</w:t>
      </w:r>
      <w:r w:rsidRPr="005B0968">
        <w:rPr>
          <w:rFonts w:ascii="DejaVu Sans Book" w:eastAsia="Helvetica" w:hAnsi="DejaVu Sans Book" w:cs="Helvetica"/>
          <w:lang w:val="ka-GE"/>
        </w:rPr>
        <w:t xml:space="preserve"> პირობების და მოქმედი სამართლის შესაბამისად; და</w:t>
      </w:r>
    </w:p>
    <w:p w14:paraId="1D8EDA2F" w14:textId="77777777" w:rsidR="006F4835" w:rsidRPr="005B0968"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ე) </w:t>
      </w:r>
      <w:r w:rsidRPr="005B0968">
        <w:rPr>
          <w:rFonts w:ascii="DejaVu Sans Book" w:eastAsia="Helvetica" w:hAnsi="DejaVu Sans Book" w:cs="Helvetica"/>
          <w:b/>
          <w:i/>
          <w:lang w:val="ka-GE"/>
        </w:rPr>
        <w:t>ქონება</w:t>
      </w:r>
      <w:r w:rsidRPr="005B0968">
        <w:rPr>
          <w:rFonts w:ascii="DejaVu Sans Book" w:eastAsia="Helvetica" w:hAnsi="DejaVu Sans Book" w:cs="Helvetica"/>
          <w:lang w:val="ka-GE"/>
        </w:rPr>
        <w:t xml:space="preserve"> არ არის დატვირთული გირავნობის უფლებით, აგრეთვე არ არსებობს რაიმე საჯარო-სამართლებრივი შეზღუდვა ამ </w:t>
      </w:r>
      <w:r w:rsidRPr="005B0968">
        <w:rPr>
          <w:rFonts w:ascii="DejaVu Sans Book" w:eastAsia="Helvetica" w:hAnsi="DejaVu Sans Book" w:cs="Helvetica"/>
          <w:b/>
          <w:i/>
          <w:lang w:val="ka-GE"/>
        </w:rPr>
        <w:t>ქონების</w:t>
      </w:r>
      <w:r w:rsidRPr="005B0968">
        <w:rPr>
          <w:rFonts w:ascii="DejaVu Sans Book" w:eastAsia="Helvetica" w:hAnsi="DejaVu Sans Book" w:cs="Helvetica"/>
          <w:lang w:val="ka-GE"/>
        </w:rPr>
        <w:t xml:space="preserve"> მიმართ. </w:t>
      </w:r>
    </w:p>
    <w:p w14:paraId="0C54EE15" w14:textId="77777777" w:rsidR="006F4835" w:rsidRDefault="006F4835" w:rsidP="006F4835">
      <w:pPr>
        <w:spacing w:after="0" w:line="240" w:lineRule="auto"/>
        <w:ind w:firstLine="720"/>
        <w:jc w:val="both"/>
        <w:rPr>
          <w:rFonts w:ascii="DejaVu Sans Book" w:eastAsia="Helvetica" w:hAnsi="DejaVu Sans Book" w:cs="Helvetica"/>
          <w:lang w:val="ka-GE"/>
        </w:rPr>
      </w:pPr>
      <w:r w:rsidRPr="005B0968">
        <w:rPr>
          <w:rFonts w:ascii="DejaVu Sans Book" w:eastAsia="Helvetica" w:hAnsi="DejaVu Sans Book" w:cs="Helvetica"/>
          <w:lang w:val="ka-GE"/>
        </w:rPr>
        <w:t xml:space="preserve">8.2. ყოველგვარი გაუგებრობის თავიდან აცილების მიზნით </w:t>
      </w:r>
      <w:r w:rsidRPr="005B0968">
        <w:rPr>
          <w:rFonts w:ascii="DejaVu Sans Book" w:eastAsia="Helvetica" w:hAnsi="DejaVu Sans Book" w:cs="Helvetica"/>
          <w:b/>
          <w:i/>
          <w:lang w:val="ka-GE"/>
        </w:rPr>
        <w:t>მხარეები</w:t>
      </w:r>
      <w:r w:rsidRPr="005B0968">
        <w:rPr>
          <w:rFonts w:ascii="DejaVu Sans Book" w:eastAsia="Helvetica" w:hAnsi="DejaVu Sans Book" w:cs="Helvetica"/>
          <w:lang w:val="ka-GE"/>
        </w:rPr>
        <w:t xml:space="preserve"> თანხმდებიან, რომ </w:t>
      </w:r>
      <w:r w:rsidRPr="005B0968">
        <w:rPr>
          <w:rFonts w:ascii="DejaVu Sans Book" w:eastAsia="Helvetica" w:hAnsi="DejaVu Sans Book" w:cs="Helvetica"/>
          <w:b/>
          <w:i/>
          <w:lang w:val="ka-GE"/>
        </w:rPr>
        <w:t>მყიდველმა</w:t>
      </w:r>
      <w:r w:rsidRPr="005B0968">
        <w:rPr>
          <w:rFonts w:ascii="DejaVu Sans Book" w:eastAsia="Helvetica" w:hAnsi="DejaVu Sans Book" w:cs="Helvetica"/>
          <w:lang w:val="ka-GE"/>
        </w:rPr>
        <w:t xml:space="preserve"> შეამოწმა </w:t>
      </w:r>
      <w:r w:rsidRPr="005B0968">
        <w:rPr>
          <w:rFonts w:ascii="DejaVu Sans Book" w:eastAsia="Helvetica" w:hAnsi="DejaVu Sans Book" w:cs="Helvetica"/>
          <w:b/>
          <w:i/>
          <w:lang w:val="ka-GE"/>
        </w:rPr>
        <w:t>ქონებასთან</w:t>
      </w:r>
      <w:r w:rsidRPr="005B0968">
        <w:rPr>
          <w:rFonts w:ascii="DejaVu Sans Book" w:eastAsia="Helvetica" w:hAnsi="DejaVu Sans Book" w:cs="Helvetica"/>
          <w:lang w:val="ka-GE"/>
        </w:rPr>
        <w:t xml:space="preserve"> დაკავშირებული მონაცემები, მისი უფლებრივი და ნივთობრივი მდგომარეობა და </w:t>
      </w:r>
      <w:r w:rsidRPr="005B0968">
        <w:rPr>
          <w:rFonts w:ascii="DejaVu Sans Book" w:eastAsia="Helvetica" w:hAnsi="DejaVu Sans Book" w:cs="Helvetica"/>
          <w:b/>
          <w:i/>
          <w:lang w:val="ka-GE"/>
        </w:rPr>
        <w:t>მყიდველს</w:t>
      </w:r>
      <w:r w:rsidRPr="005B0968">
        <w:rPr>
          <w:rFonts w:ascii="DejaVu Sans Book" w:eastAsia="Helvetica" w:hAnsi="DejaVu Sans Book" w:cs="Helvetica"/>
          <w:lang w:val="ka-GE"/>
        </w:rPr>
        <w:t xml:space="preserve"> </w:t>
      </w:r>
      <w:r w:rsidRPr="005B0968">
        <w:rPr>
          <w:rFonts w:ascii="DejaVu Sans Book" w:eastAsia="Helvetica" w:hAnsi="DejaVu Sans Book" w:cs="Helvetica"/>
          <w:b/>
          <w:i/>
          <w:lang w:val="ka-GE"/>
        </w:rPr>
        <w:t>გამყიდველის</w:t>
      </w:r>
      <w:r w:rsidRPr="005B0968">
        <w:rPr>
          <w:rFonts w:ascii="DejaVu Sans Book" w:eastAsia="Helvetica" w:hAnsi="DejaVu Sans Book" w:cs="Helvetica"/>
          <w:lang w:val="ka-GE"/>
        </w:rPr>
        <w:t xml:space="preserve"> მიმართ ამ კუთხით არანაირი პრეტენზია არ გააჩნია.</w:t>
      </w:r>
    </w:p>
    <w:p w14:paraId="5C47290D" w14:textId="7A8A5E4A" w:rsidR="00A821A3" w:rsidRPr="005B0968" w:rsidRDefault="00A821A3" w:rsidP="006F4835">
      <w:pPr>
        <w:spacing w:after="0" w:line="240" w:lineRule="auto"/>
        <w:ind w:firstLine="720"/>
        <w:jc w:val="both"/>
        <w:rPr>
          <w:rFonts w:ascii="DejaVu Sans Book" w:eastAsia="Helvetica" w:hAnsi="DejaVu Sans Book" w:cs="Helvetica"/>
          <w:lang w:val="ka-GE"/>
        </w:rPr>
      </w:pPr>
      <w:r>
        <w:rPr>
          <w:rFonts w:ascii="DejaVu Sans Book" w:eastAsia="Helvetica" w:hAnsi="DejaVu Sans Book" w:cs="Helvetica"/>
          <w:lang w:val="ka-GE"/>
        </w:rPr>
        <w:t xml:space="preserve">8.3. </w:t>
      </w:r>
      <w:r w:rsidRPr="005B0968">
        <w:rPr>
          <w:rFonts w:ascii="DejaVu Sans Book" w:eastAsia="Helvetica" w:hAnsi="DejaVu Sans Book" w:cs="Helvetica"/>
          <w:lang w:val="ka-GE"/>
        </w:rPr>
        <w:t xml:space="preserve">ყოველგვარი გაუგებრობის თავიდან აცილების მიზნით </w:t>
      </w:r>
      <w:r w:rsidRPr="005B0968">
        <w:rPr>
          <w:rFonts w:ascii="DejaVu Sans Book" w:eastAsia="Helvetica" w:hAnsi="DejaVu Sans Book" w:cs="Helvetica"/>
          <w:b/>
          <w:i/>
          <w:lang w:val="ka-GE"/>
        </w:rPr>
        <w:t>მხარეები</w:t>
      </w:r>
      <w:r w:rsidRPr="005B0968">
        <w:rPr>
          <w:rFonts w:ascii="DejaVu Sans Book" w:eastAsia="Helvetica" w:hAnsi="DejaVu Sans Book" w:cs="Helvetica"/>
          <w:lang w:val="ka-GE"/>
        </w:rPr>
        <w:t xml:space="preserve"> თანხმდებიან,</w:t>
      </w:r>
      <w:r>
        <w:rPr>
          <w:rFonts w:ascii="DejaVu Sans Book" w:eastAsia="Helvetica" w:hAnsi="DejaVu Sans Book" w:cs="Helvetica"/>
          <w:lang w:val="ka-GE"/>
        </w:rPr>
        <w:t xml:space="preserve"> რომ მხარეთა განცხადებები და გარანტიები სრულად ნამდვილია იმ მოცულობით, რა მოცულობაც შეესატყვისება მხარეთა </w:t>
      </w:r>
      <w:r w:rsidR="00390842">
        <w:rPr>
          <w:rFonts w:ascii="DejaVu Sans Book" w:eastAsia="Helvetica" w:hAnsi="DejaVu Sans Book" w:cs="Helvetica"/>
          <w:lang w:val="ka-GE"/>
        </w:rPr>
        <w:t>ორგანიზაციულ-სამართლებრივ ფორმას.</w:t>
      </w:r>
    </w:p>
    <w:p w14:paraId="313E472A" w14:textId="77777777" w:rsidR="006F4835" w:rsidRPr="005B0968" w:rsidRDefault="006F4835" w:rsidP="006F4835">
      <w:pPr>
        <w:spacing w:after="0" w:line="240" w:lineRule="auto"/>
        <w:jc w:val="both"/>
        <w:rPr>
          <w:rFonts w:ascii="DejaVu Sans Book" w:eastAsia="Calibri" w:hAnsi="DejaVu Sans Book" w:cs="Helvetica"/>
          <w:lang w:val="ka-GE"/>
        </w:rPr>
      </w:pPr>
    </w:p>
    <w:p w14:paraId="3D3CDE31" w14:textId="77777777" w:rsidR="006F4835" w:rsidRPr="005B0968" w:rsidRDefault="006F4835" w:rsidP="006F4835">
      <w:pPr>
        <w:spacing w:after="0" w:line="240" w:lineRule="auto"/>
        <w:jc w:val="both"/>
        <w:rPr>
          <w:rFonts w:ascii="DejaVu Sans Book" w:eastAsia="Calibri" w:hAnsi="DejaVu Sans Book" w:cs="Helvetica"/>
          <w:b/>
        </w:rPr>
      </w:pPr>
      <w:r w:rsidRPr="005B0968">
        <w:rPr>
          <w:rFonts w:ascii="DejaVu Sans Book" w:eastAsia="Calibri" w:hAnsi="DejaVu Sans Book" w:cs="Times New Roman"/>
          <w:b/>
          <w:lang w:val="ka-GE"/>
        </w:rPr>
        <w:t>9</w:t>
      </w:r>
      <w:r w:rsidRPr="005B0968">
        <w:rPr>
          <w:rFonts w:ascii="DejaVu Sans Book" w:eastAsia="Calibri" w:hAnsi="DejaVu Sans Book" w:cs="Times New Roman"/>
          <w:b/>
        </w:rPr>
        <w:t xml:space="preserve">. </w:t>
      </w:r>
      <w:r w:rsidRPr="005B0968">
        <w:rPr>
          <w:rFonts w:ascii="DejaVu Sans Book" w:eastAsia="Calibri" w:hAnsi="DejaVu Sans Book" w:cs="Helvetica"/>
          <w:b/>
          <w:lang w:val="ka-GE"/>
        </w:rPr>
        <w:t>დასკვნითი დებულებები</w:t>
      </w:r>
    </w:p>
    <w:p w14:paraId="6324BFA9" w14:textId="77777777" w:rsidR="006F4835" w:rsidRPr="005B0968" w:rsidRDefault="006F4835" w:rsidP="006F4835">
      <w:pPr>
        <w:spacing w:after="0" w:line="240" w:lineRule="auto"/>
        <w:ind w:firstLine="720"/>
        <w:jc w:val="both"/>
        <w:rPr>
          <w:rFonts w:ascii="DejaVu Sans Book" w:eastAsia="Calibri" w:hAnsi="DejaVu Sans Book" w:cs="Helvetica"/>
        </w:rPr>
      </w:pPr>
      <w:r w:rsidRPr="005B0968">
        <w:rPr>
          <w:rFonts w:ascii="DejaVu Sans Book" w:eastAsia="Calibri" w:hAnsi="DejaVu Sans Book" w:cs="Helvetica"/>
          <w:lang w:val="ka-GE"/>
        </w:rPr>
        <w:t>9</w:t>
      </w:r>
      <w:r w:rsidRPr="005B0968">
        <w:rPr>
          <w:rFonts w:ascii="DejaVu Sans Book" w:eastAsia="Calibri" w:hAnsi="DejaVu Sans Book" w:cs="Helvetica"/>
        </w:rPr>
        <w:t xml:space="preserve">.1. </w:t>
      </w:r>
      <w:proofErr w:type="spellStart"/>
      <w:r w:rsidRPr="005B0968">
        <w:rPr>
          <w:rFonts w:ascii="DejaVu Sans Book" w:eastAsia="Calibri" w:hAnsi="DejaVu Sans Book" w:cs="Helvetica"/>
        </w:rPr>
        <w:t>ეს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ხელშეკრულება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რეგულირდება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საქართველოს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კანონმდებლობით</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მასთან</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დაკავშირებულ</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ან</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ხელშეკრულებიდან</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გამომდინარე</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დავებს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ექსკლუზიურად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განიხილავს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მხოლოდ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საქართველოს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საერთო</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სასამართლო</w:t>
      </w:r>
      <w:proofErr w:type="spellEnd"/>
      <w:r w:rsidRPr="005B0968">
        <w:rPr>
          <w:rFonts w:ascii="DejaVu Sans Book" w:eastAsia="Calibri" w:hAnsi="DejaVu Sans Book" w:cs="Helvetica"/>
        </w:rPr>
        <w:t>.</w:t>
      </w:r>
    </w:p>
    <w:p w14:paraId="13D9A9A3" w14:textId="0E06F000" w:rsidR="006F4835" w:rsidRPr="005B0968" w:rsidRDefault="006F4835" w:rsidP="006F4835">
      <w:pPr>
        <w:spacing w:after="0" w:line="240" w:lineRule="auto"/>
        <w:ind w:firstLine="720"/>
        <w:jc w:val="both"/>
        <w:rPr>
          <w:rFonts w:ascii="DejaVu Sans Book" w:eastAsia="Calibri" w:hAnsi="DejaVu Sans Book" w:cs="Helvetica"/>
        </w:rPr>
      </w:pPr>
      <w:r w:rsidRPr="005B0968">
        <w:rPr>
          <w:rFonts w:ascii="DejaVu Sans Book" w:eastAsia="Calibri" w:hAnsi="DejaVu Sans Book" w:cs="Helvetica"/>
        </w:rPr>
        <w:t xml:space="preserve">9.2. </w:t>
      </w:r>
      <w:r w:rsidR="001B726C" w:rsidRPr="005B0968">
        <w:rPr>
          <w:rFonts w:ascii="DejaVu Sans Book" w:eastAsia="Calibri" w:hAnsi="DejaVu Sans Book" w:cs="Helvetica"/>
          <w:b/>
          <w:i/>
          <w:lang w:val="ka-GE"/>
        </w:rPr>
        <w:t>გა</w:t>
      </w:r>
      <w:proofErr w:type="spellStart"/>
      <w:r w:rsidRPr="005B0968">
        <w:rPr>
          <w:rFonts w:ascii="DejaVu Sans Book" w:eastAsia="Calibri" w:hAnsi="DejaVu Sans Book" w:cs="Helvetica"/>
          <w:b/>
          <w:i/>
        </w:rPr>
        <w:t>მყიდველი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უფლებამოსილია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ამ</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ხელშეკრულებით</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გათვალისწინებული</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 xml:space="preserve">ან </w:t>
      </w:r>
      <w:proofErr w:type="spellStart"/>
      <w:r w:rsidRPr="005B0968">
        <w:rPr>
          <w:rFonts w:ascii="DejaVu Sans Book" w:eastAsia="Calibri" w:hAnsi="DejaVu Sans Book" w:cs="Helvetica"/>
        </w:rPr>
        <w:t>მისგან</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გამომდინარე</w:t>
      </w:r>
      <w:proofErr w:type="spellEnd"/>
      <w:r w:rsidRPr="005B0968">
        <w:rPr>
          <w:rFonts w:ascii="DejaVu Sans Book" w:eastAsia="Calibri" w:hAnsi="DejaVu Sans Book" w:cs="Helvetica"/>
        </w:rPr>
        <w:t xml:space="preserve"> </w:t>
      </w:r>
      <w:r w:rsidR="001B726C" w:rsidRPr="005B0968">
        <w:rPr>
          <w:rFonts w:ascii="DejaVu Sans Book" w:eastAsia="Calibri" w:hAnsi="DejaVu Sans Book" w:cs="Helvetica"/>
          <w:b/>
          <w:i/>
          <w:lang w:val="ka-GE"/>
        </w:rPr>
        <w:t>გა</w:t>
      </w:r>
      <w:proofErr w:type="spellStart"/>
      <w:r w:rsidRPr="005B0968">
        <w:rPr>
          <w:rFonts w:ascii="DejaVu Sans Book" w:eastAsia="Calibri" w:hAnsi="DejaVu Sans Book" w:cs="Helvetica"/>
          <w:b/>
          <w:i/>
        </w:rPr>
        <w:t>მყიდველის</w:t>
      </w:r>
      <w:proofErr w:type="spellEnd"/>
      <w:r w:rsidR="00DD6907" w:rsidRPr="005B0968">
        <w:rPr>
          <w:rFonts w:ascii="DejaVu Sans Book" w:eastAsia="Calibri" w:hAnsi="DejaVu Sans Book" w:cs="Helvetica"/>
          <w:lang w:val="ka-GE"/>
        </w:rPr>
        <w:t xml:space="preserve"> </w:t>
      </w:r>
      <w:proofErr w:type="spellStart"/>
      <w:r w:rsidRPr="005B0968">
        <w:rPr>
          <w:rFonts w:ascii="DejaVu Sans Book" w:eastAsia="Calibri" w:hAnsi="DejaVu Sans Book" w:cs="Helvetica"/>
        </w:rPr>
        <w:t>მოთხოვნები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გაასხვისოს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ან</w:t>
      </w:r>
      <w:proofErr w:type="spellEnd"/>
      <w:r w:rsidRPr="005B0968">
        <w:rPr>
          <w:rFonts w:ascii="DejaVu Sans Book" w:eastAsia="Calibri" w:hAnsi="DejaVu Sans Book" w:cs="Helvetica"/>
        </w:rPr>
        <w:t>/</w:t>
      </w:r>
      <w:proofErr w:type="spellStart"/>
      <w:r w:rsidRPr="005B0968">
        <w:rPr>
          <w:rFonts w:ascii="DejaVu Sans Book" w:eastAsia="Calibri" w:hAnsi="DejaVu Sans Book" w:cs="Helvetica"/>
        </w:rPr>
        <w:t>და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დატვირთოს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საკუთარი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შეხედულებისამებრ</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შეუზღუდავად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მყიდველის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თანხმობის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გარეშე</w:t>
      </w:r>
      <w:proofErr w:type="spellEnd"/>
      <w:r w:rsidRPr="005B0968">
        <w:rPr>
          <w:rFonts w:ascii="DejaVu Sans Book" w:eastAsia="Calibri" w:hAnsi="DejaVu Sans Book" w:cs="Helvetica"/>
        </w:rPr>
        <w:t>.</w:t>
      </w:r>
    </w:p>
    <w:p w14:paraId="204D93A1" w14:textId="77777777" w:rsidR="006F4835" w:rsidRPr="005B0968" w:rsidRDefault="006F4835" w:rsidP="006F4835">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rPr>
        <w:t xml:space="preserve">9.3. </w:t>
      </w:r>
      <w:proofErr w:type="spellStart"/>
      <w:r w:rsidRPr="005B0968">
        <w:rPr>
          <w:rFonts w:ascii="DejaVu Sans Book" w:eastAsia="Calibri" w:hAnsi="DejaVu Sans Book" w:cs="Helvetica"/>
          <w:b/>
          <w:i/>
        </w:rPr>
        <w:t>ხელშეკრულების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რომელიმე</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ნაწილის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ბათილობა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არ</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გამოიწვევს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მთლიანად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ხელშეკრულების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ბათილობას</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ასეთ შემთხვევაში, ბათილი, არაკანონიერი ან აღუსრულებადი ნაწილი უნდა ჩაითვალოს იმ მოცულობით შეცვლილად, რა ცვლილებაც საჭირო იქნება ამ ნაწილის ძალის, კანონიერებისა და აღსრულებადობის აღსადგენად. თუ მსგავსი ცვლილება შეუძლებელია, შესაბამისი ნაწილი უნდა ჩაითვალოს წაშლილად.</w:t>
      </w:r>
    </w:p>
    <w:p w14:paraId="5B2550EB" w14:textId="6E5779F0" w:rsidR="006F4835" w:rsidRPr="005B0968" w:rsidRDefault="006F4835" w:rsidP="006F4835">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rPr>
        <w:t xml:space="preserve">9.4. </w:t>
      </w:r>
      <w:proofErr w:type="spellStart"/>
      <w:proofErr w:type="gramStart"/>
      <w:r w:rsidRPr="005B0968">
        <w:rPr>
          <w:rFonts w:ascii="DejaVu Sans Book" w:eastAsia="Calibri" w:hAnsi="DejaVu Sans Book" w:cs="Helvetica"/>
          <w:b/>
          <w:i/>
        </w:rPr>
        <w:t>ხელშეკრულება</w:t>
      </w:r>
      <w:proofErr w:type="spellEnd"/>
      <w:proofErr w:type="gram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ავტომატურად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შეწყვეტილად</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ითვლება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თუ</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მყიდველი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არ</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გადაიხდის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შეთანხმებულ</w:t>
      </w:r>
      <w:proofErr w:type="spellEnd"/>
      <w:r w:rsidRPr="005B0968">
        <w:rPr>
          <w:rFonts w:ascii="DejaVu Sans Book" w:eastAsia="Calibri" w:hAnsi="DejaVu Sans Book" w:cs="Helvetica"/>
          <w:b/>
          <w:i/>
        </w:rPr>
        <w:t xml:space="preserve"> </w:t>
      </w:r>
      <w:proofErr w:type="spellStart"/>
      <w:r w:rsidRPr="005B0968">
        <w:rPr>
          <w:rFonts w:ascii="DejaVu Sans Book" w:eastAsia="Calibri" w:hAnsi="DejaVu Sans Book" w:cs="Helvetica"/>
          <w:b/>
          <w:i/>
        </w:rPr>
        <w:t>ფასს</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 xml:space="preserve">დათქმულ </w:t>
      </w:r>
      <w:proofErr w:type="spellStart"/>
      <w:r w:rsidRPr="005B0968">
        <w:rPr>
          <w:rFonts w:ascii="DejaVu Sans Book" w:eastAsia="Calibri" w:hAnsi="DejaVu Sans Book" w:cs="Helvetica"/>
        </w:rPr>
        <w:t>ვადაში</w:t>
      </w:r>
      <w:proofErr w:type="spellEnd"/>
      <w:r w:rsidRPr="005B0968">
        <w:rPr>
          <w:rFonts w:ascii="DejaVu Sans Book" w:eastAsia="Calibri" w:hAnsi="DejaVu Sans Book" w:cs="Helvetica"/>
          <w:lang w:val="ka-GE"/>
        </w:rPr>
        <w:t xml:space="preserve"> (4.1. პუნქტი)</w:t>
      </w:r>
      <w:r w:rsidRPr="005B0968">
        <w:rPr>
          <w:rFonts w:ascii="DejaVu Sans Book" w:eastAsia="Calibri" w:hAnsi="DejaVu Sans Book" w:cs="Helvetica"/>
        </w:rPr>
        <w:t>.</w:t>
      </w:r>
      <w:r w:rsidRPr="005B0968">
        <w:rPr>
          <w:rFonts w:ascii="DejaVu Sans Book" w:eastAsia="Calibri" w:hAnsi="DejaVu Sans Book" w:cs="Helvetica"/>
          <w:lang w:val="ka-GE"/>
        </w:rPr>
        <w:t xml:space="preserve"> ავტომატური შეწყვეტის შედეგებს წარმოადგენს შემდეგი: </w:t>
      </w:r>
      <w:r w:rsidRPr="005B0968">
        <w:rPr>
          <w:rFonts w:ascii="DejaVu Sans Book" w:eastAsia="Calibri" w:hAnsi="DejaVu Sans Book" w:cs="Helvetica"/>
          <w:b/>
          <w:i/>
          <w:lang w:val="ka-GE"/>
        </w:rPr>
        <w:t>გამყიდველი</w:t>
      </w:r>
      <w:r w:rsidRPr="005B0968">
        <w:rPr>
          <w:rFonts w:ascii="DejaVu Sans Book" w:eastAsia="Calibri" w:hAnsi="DejaVu Sans Book" w:cs="Helvetica"/>
          <w:lang w:val="ka-GE"/>
        </w:rPr>
        <w:t xml:space="preserve"> გამოითხოვს მისთვის წარდგენილ საბანკო გარანტიებს (აუქციონში მონაწილეობისა და ხელშეკრულების შესრულების გარანტიები) და </w:t>
      </w:r>
      <w:r w:rsidRPr="005B0968">
        <w:rPr>
          <w:rFonts w:ascii="DejaVu Sans Book" w:eastAsia="Calibri" w:hAnsi="DejaVu Sans Book" w:cs="Helvetica"/>
          <w:b/>
          <w:i/>
          <w:lang w:val="ka-GE"/>
        </w:rPr>
        <w:t>გამყიდველი</w:t>
      </w:r>
      <w:r w:rsidRPr="005B0968">
        <w:rPr>
          <w:rFonts w:ascii="DejaVu Sans Book" w:eastAsia="Calibri" w:hAnsi="DejaVu Sans Book" w:cs="Helvetica"/>
          <w:lang w:val="ka-GE"/>
        </w:rPr>
        <w:t xml:space="preserve"> უფლებამოსილი იქნება რაიმე შეზღუდვის გარეშე სხვა პირთან გააფორმოს </w:t>
      </w:r>
      <w:r w:rsidRPr="005B0968">
        <w:rPr>
          <w:rFonts w:ascii="DejaVu Sans Book" w:eastAsia="Calibri" w:hAnsi="DejaVu Sans Book" w:cs="Helvetica"/>
          <w:b/>
          <w:i/>
          <w:lang w:val="ka-GE"/>
        </w:rPr>
        <w:t>ქონების</w:t>
      </w:r>
      <w:r w:rsidRPr="005B0968">
        <w:rPr>
          <w:rFonts w:ascii="DejaVu Sans Book" w:eastAsia="Calibri" w:hAnsi="DejaVu Sans Book" w:cs="Helvetica"/>
          <w:lang w:val="ka-GE"/>
        </w:rPr>
        <w:t xml:space="preserve"> ნასყიდობის ხელშეკრულება. შესაბამისად, </w:t>
      </w:r>
      <w:r w:rsidRPr="005B0968">
        <w:rPr>
          <w:rFonts w:ascii="DejaVu Sans Book" w:eastAsia="Calibri" w:hAnsi="DejaVu Sans Book" w:cs="Helvetica"/>
          <w:b/>
          <w:i/>
          <w:lang w:val="ka-GE"/>
        </w:rPr>
        <w:t>ხელშეკრულების</w:t>
      </w:r>
      <w:r w:rsidRPr="005B0968">
        <w:rPr>
          <w:rFonts w:ascii="DejaVu Sans Book" w:eastAsia="Calibri" w:hAnsi="DejaVu Sans Book" w:cs="Helvetica"/>
          <w:lang w:val="ka-GE"/>
        </w:rPr>
        <w:t xml:space="preserve"> შეწყვეტას არცერთ შემთხვევაში არ მოყვება </w:t>
      </w:r>
      <w:r w:rsidRPr="005B0968">
        <w:rPr>
          <w:rFonts w:ascii="DejaVu Sans Book" w:eastAsia="Calibri" w:hAnsi="DejaVu Sans Book" w:cs="Helvetica"/>
          <w:b/>
          <w:i/>
          <w:lang w:val="ka-GE"/>
        </w:rPr>
        <w:t>მყიდველის</w:t>
      </w:r>
      <w:r w:rsidRPr="005B0968">
        <w:rPr>
          <w:rFonts w:ascii="DejaVu Sans Book" w:eastAsia="Calibri" w:hAnsi="DejaVu Sans Book" w:cs="Helvetica"/>
          <w:lang w:val="ka-GE"/>
        </w:rPr>
        <w:t xml:space="preserve"> მიერ წარმოდგენილი გარანტიების მოქმედების შეწყვეტა.</w:t>
      </w:r>
    </w:p>
    <w:p w14:paraId="419E2183" w14:textId="4F90E542" w:rsidR="006F4835" w:rsidRPr="005B0968" w:rsidRDefault="006F4835" w:rsidP="006F4835">
      <w:pPr>
        <w:spacing w:after="0" w:line="240" w:lineRule="auto"/>
        <w:ind w:firstLine="720"/>
        <w:jc w:val="both"/>
        <w:rPr>
          <w:rFonts w:ascii="DejaVu Sans Book" w:eastAsia="Calibri" w:hAnsi="DejaVu Sans Book" w:cs="Helvetica"/>
        </w:rPr>
      </w:pPr>
      <w:r w:rsidRPr="005B0968">
        <w:rPr>
          <w:rFonts w:ascii="DejaVu Sans Book" w:eastAsia="Calibri" w:hAnsi="DejaVu Sans Book" w:cs="Helvetica"/>
          <w:lang w:val="ka-GE"/>
        </w:rPr>
        <w:lastRenderedPageBreak/>
        <w:t xml:space="preserve">9.5. </w:t>
      </w:r>
      <w:proofErr w:type="spellStart"/>
      <w:proofErr w:type="gramStart"/>
      <w:r w:rsidRPr="005B0968">
        <w:rPr>
          <w:rFonts w:ascii="DejaVu Sans Book" w:eastAsia="Calibri" w:hAnsi="DejaVu Sans Book" w:cs="Helvetica"/>
          <w:b/>
          <w:i/>
        </w:rPr>
        <w:t>ხელშეკრულების</w:t>
      </w:r>
      <w:proofErr w:type="spellEnd"/>
      <w:proofErr w:type="gram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შეწყვეტის</w:t>
      </w:r>
      <w:proofErr w:type="spellEnd"/>
      <w:r w:rsidRPr="005B0968">
        <w:rPr>
          <w:rFonts w:ascii="DejaVu Sans Book" w:eastAsia="Calibri" w:hAnsi="DejaVu Sans Book" w:cs="Helvetica"/>
        </w:rPr>
        <w:t xml:space="preserve"> </w:t>
      </w:r>
      <w:r w:rsidRPr="005B0968">
        <w:rPr>
          <w:rFonts w:ascii="DejaVu Sans Book" w:eastAsia="Calibri" w:hAnsi="DejaVu Sans Book" w:cs="Helvetica"/>
          <w:lang w:val="ka-GE"/>
        </w:rPr>
        <w:t xml:space="preserve">სხვა </w:t>
      </w:r>
      <w:proofErr w:type="spellStart"/>
      <w:r w:rsidRPr="005B0968">
        <w:rPr>
          <w:rFonts w:ascii="DejaVu Sans Book" w:eastAsia="Calibri" w:hAnsi="DejaVu Sans Book" w:cs="Helvetica"/>
        </w:rPr>
        <w:t>შედეგები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აგრეთვე</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მისი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შეწყვეტის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სხვა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საფუძვლები</w:t>
      </w:r>
      <w:proofErr w:type="spellEnd"/>
      <w:r w:rsidRPr="005B0968">
        <w:rPr>
          <w:rFonts w:ascii="DejaVu Sans Book" w:eastAsia="Calibri" w:hAnsi="DejaVu Sans Book" w:cs="Helvetica"/>
          <w:lang w:val="ka-GE"/>
        </w:rPr>
        <w:t xml:space="preserve">, რომლებიც არ არის გათვალისწინებული მე-7 მუხლითა და 9.4. პუნქტით, </w:t>
      </w:r>
      <w:proofErr w:type="spellStart"/>
      <w:r w:rsidRPr="005B0968">
        <w:rPr>
          <w:rFonts w:ascii="DejaVu Sans Book" w:eastAsia="Calibri" w:hAnsi="DejaVu Sans Book" w:cs="Helvetica"/>
        </w:rPr>
        <w:t>რეგულირდება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საქართველოს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კანონმ</w:t>
      </w:r>
      <w:proofErr w:type="spellEnd"/>
      <w:r w:rsidRPr="005B0968">
        <w:rPr>
          <w:rFonts w:ascii="DejaVu Sans Book" w:eastAsia="Calibri" w:hAnsi="DejaVu Sans Book" w:cs="Helvetica"/>
          <w:lang w:val="ka-GE"/>
        </w:rPr>
        <w:t>დ</w:t>
      </w:r>
      <w:proofErr w:type="spellStart"/>
      <w:r w:rsidRPr="005B0968">
        <w:rPr>
          <w:rFonts w:ascii="DejaVu Sans Book" w:eastAsia="Calibri" w:hAnsi="DejaVu Sans Book" w:cs="Helvetica"/>
        </w:rPr>
        <w:t>ებლობით</w:t>
      </w:r>
      <w:proofErr w:type="spellEnd"/>
      <w:r w:rsidR="00C43037" w:rsidRPr="005B0968">
        <w:rPr>
          <w:rFonts w:ascii="DejaVu Sans Book" w:eastAsia="Calibri" w:hAnsi="DejaVu Sans Book" w:cs="Helvetica"/>
          <w:lang w:val="ka-GE"/>
        </w:rPr>
        <w:t>,</w:t>
      </w:r>
      <w:r w:rsidRPr="005B0968">
        <w:rPr>
          <w:rFonts w:ascii="DejaVu Sans Book" w:eastAsia="Calibri" w:hAnsi="DejaVu Sans Book" w:cs="Helvetica"/>
          <w:lang w:val="ka-GE"/>
        </w:rPr>
        <w:t xml:space="preserve"> მე-7 მუხლითა და 9.4. პუნქტით შეთანხმებული პირობების გათვალისწინებით</w:t>
      </w:r>
      <w:r w:rsidRPr="005B0968">
        <w:rPr>
          <w:rFonts w:ascii="DejaVu Sans Book" w:eastAsia="Calibri" w:hAnsi="DejaVu Sans Book" w:cs="Helvetica"/>
        </w:rPr>
        <w:t>.</w:t>
      </w:r>
    </w:p>
    <w:p w14:paraId="6A7865C5" w14:textId="77777777" w:rsidR="006F4835" w:rsidRPr="005B0968" w:rsidRDefault="006F4835" w:rsidP="006F4835">
      <w:pPr>
        <w:spacing w:after="0" w:line="240" w:lineRule="auto"/>
        <w:ind w:firstLine="720"/>
        <w:jc w:val="both"/>
        <w:rPr>
          <w:rFonts w:ascii="DejaVu Sans Book" w:eastAsia="Calibri" w:hAnsi="DejaVu Sans Book" w:cs="Helvetica"/>
          <w:lang w:val="ka-GE"/>
        </w:rPr>
      </w:pPr>
      <w:r w:rsidRPr="005B0968">
        <w:rPr>
          <w:rFonts w:ascii="DejaVu Sans Book" w:eastAsia="Calibri" w:hAnsi="DejaVu Sans Book" w:cs="Helvetica"/>
          <w:lang w:val="ka-GE"/>
        </w:rPr>
        <w:t xml:space="preserve">9.6. თუ წინამდებარე </w:t>
      </w:r>
      <w:r w:rsidRPr="005B0968">
        <w:rPr>
          <w:rFonts w:ascii="DejaVu Sans Book" w:eastAsia="Calibri" w:hAnsi="DejaVu Sans Book" w:cs="Helvetica"/>
          <w:b/>
          <w:i/>
          <w:lang w:val="ka-GE"/>
        </w:rPr>
        <w:t>ხელშეკრულებით</w:t>
      </w:r>
      <w:r w:rsidRPr="005B0968">
        <w:rPr>
          <w:rFonts w:ascii="DejaVu Sans Book" w:eastAsia="Calibri" w:hAnsi="DejaVu Sans Book" w:cs="Helvetica"/>
          <w:lang w:val="ka-GE"/>
        </w:rPr>
        <w:t xml:space="preserve"> სხვაგვარად არ არის განსაზღვრული, </w:t>
      </w:r>
      <w:r w:rsidRPr="005B0968">
        <w:rPr>
          <w:rFonts w:ascii="DejaVu Sans Book" w:eastAsia="Calibri" w:hAnsi="DejaVu Sans Book" w:cs="Helvetica"/>
          <w:b/>
          <w:i/>
          <w:lang w:val="ka-GE"/>
        </w:rPr>
        <w:t>ხელშეკრულებით</w:t>
      </w:r>
      <w:r w:rsidRPr="005B0968">
        <w:rPr>
          <w:rFonts w:ascii="DejaVu Sans Book" w:eastAsia="Calibri" w:hAnsi="DejaVu Sans Book" w:cs="Helvetica"/>
          <w:lang w:val="ka-GE"/>
        </w:rPr>
        <w:t xml:space="preserve"> გათვალისწინებული უფლებები და სამართლებრივი დაცვის საშუალებები (გარდა მე-7 მუხლით </w:t>
      </w:r>
      <w:r w:rsidRPr="005B0968">
        <w:rPr>
          <w:rFonts w:ascii="DejaVu Sans Book" w:eastAsia="Calibri" w:hAnsi="DejaVu Sans Book" w:cs="Helvetica"/>
          <w:b/>
          <w:i/>
          <w:lang w:val="ka-GE"/>
        </w:rPr>
        <w:t>მყიდველის</w:t>
      </w:r>
      <w:r w:rsidRPr="005B0968">
        <w:rPr>
          <w:rFonts w:ascii="DejaVu Sans Book" w:eastAsia="Calibri" w:hAnsi="DejaVu Sans Book" w:cs="Helvetica"/>
          <w:lang w:val="ka-GE"/>
        </w:rPr>
        <w:t xml:space="preserve"> სასარგებლოდ განსაზღვრული უფლებებისა და საშუალებებისა, რომლებიც ამომწურავი და ექსკლუზიურია) წარმოადგენს მხოლოდ დამატებას და არა ამომწურავ ჩამონათვალს იმ უფლებებისა და სამართლებრივი დაცვის საშუალებებისა, რომლებიც გათვალისწინებულია საქართველოს კანონმდებლობით. </w:t>
      </w:r>
    </w:p>
    <w:p w14:paraId="27E525D6" w14:textId="77777777" w:rsidR="006F4835" w:rsidRPr="005B0968" w:rsidRDefault="006F4835" w:rsidP="006F4835">
      <w:pPr>
        <w:spacing w:after="0" w:line="240" w:lineRule="auto"/>
        <w:ind w:firstLine="720"/>
        <w:jc w:val="both"/>
        <w:rPr>
          <w:rFonts w:ascii="DejaVu Sans Book" w:eastAsia="Calibri" w:hAnsi="DejaVu Sans Book" w:cs="Helvetica"/>
        </w:rPr>
      </w:pPr>
      <w:r w:rsidRPr="005B0968">
        <w:rPr>
          <w:rFonts w:ascii="DejaVu Sans Book" w:eastAsia="Calibri" w:hAnsi="DejaVu Sans Book" w:cs="Helvetica"/>
          <w:lang w:val="ka-GE"/>
        </w:rPr>
        <w:t xml:space="preserve">9.7. </w:t>
      </w:r>
      <w:proofErr w:type="spellStart"/>
      <w:r w:rsidRPr="005B0968">
        <w:rPr>
          <w:rFonts w:ascii="DejaVu Sans Book" w:eastAsia="Calibri" w:hAnsi="DejaVu Sans Book" w:cs="Sylfaen"/>
          <w:b/>
          <w:i/>
        </w:rPr>
        <w:t>ხელშეკრულება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Sylfaen"/>
        </w:rPr>
        <w:t>გაფორმებულია</w:t>
      </w:r>
      <w:proofErr w:type="spellEnd"/>
      <w:r w:rsidRPr="005B0968">
        <w:rPr>
          <w:rFonts w:ascii="DejaVu Sans Book" w:eastAsia="Calibri" w:hAnsi="DejaVu Sans Book" w:cs="Helvetica"/>
        </w:rPr>
        <w:t xml:space="preserve"> </w:t>
      </w:r>
      <w:r w:rsidRPr="005B0968">
        <w:rPr>
          <w:rFonts w:ascii="DejaVu Sans Book" w:eastAsia="Calibri" w:hAnsi="DejaVu Sans Book" w:cs="Sylfaen"/>
          <w:lang w:val="ka-GE"/>
        </w:rPr>
        <w:t xml:space="preserve">3 (სამი) </w:t>
      </w:r>
      <w:proofErr w:type="spellStart"/>
      <w:r w:rsidRPr="005B0968">
        <w:rPr>
          <w:rFonts w:ascii="DejaVu Sans Book" w:eastAsia="Calibri" w:hAnsi="DejaVu Sans Book" w:cs="Sylfaen"/>
        </w:rPr>
        <w:t>ეგზემპლარად</w:t>
      </w:r>
      <w:proofErr w:type="spellEnd"/>
      <w:r w:rsidRPr="005B0968">
        <w:rPr>
          <w:rFonts w:ascii="DejaVu Sans Book" w:eastAsia="Calibri" w:hAnsi="DejaVu Sans Book" w:cs="Helvetica"/>
          <w:lang w:val="ka-GE"/>
        </w:rPr>
        <w:t xml:space="preserve">, აქედან 2 (ორი) ეგზემპლარი გადაეცემა </w:t>
      </w:r>
      <w:r w:rsidRPr="005B0968">
        <w:rPr>
          <w:rFonts w:ascii="DejaVu Sans Book" w:eastAsia="Calibri" w:hAnsi="DejaVu Sans Book" w:cs="Helvetica"/>
          <w:b/>
          <w:i/>
          <w:lang w:val="ka-GE"/>
        </w:rPr>
        <w:t>გამყიდველს</w:t>
      </w:r>
      <w:r w:rsidRPr="005B0968">
        <w:rPr>
          <w:rFonts w:ascii="DejaVu Sans Book" w:eastAsia="Calibri" w:hAnsi="DejaVu Sans Book" w:cs="Helvetica"/>
          <w:lang w:val="ka-GE"/>
        </w:rPr>
        <w:t xml:space="preserve"> ხოლო ერთი</w:t>
      </w:r>
      <w:r w:rsidRPr="005B0968">
        <w:rPr>
          <w:rFonts w:ascii="DejaVu Sans Book" w:eastAsia="Calibri" w:hAnsi="DejaVu Sans Book" w:cs="Sylfaen"/>
          <w:lang w:val="ka-GE"/>
        </w:rPr>
        <w:t xml:space="preserve"> ე</w:t>
      </w:r>
      <w:proofErr w:type="spellStart"/>
      <w:r w:rsidRPr="005B0968">
        <w:rPr>
          <w:rFonts w:ascii="DejaVu Sans Book" w:eastAsia="Calibri" w:hAnsi="DejaVu Sans Book" w:cs="Sylfaen"/>
        </w:rPr>
        <w:t>გზემპლარი</w:t>
      </w:r>
      <w:proofErr w:type="spellEnd"/>
      <w:r w:rsidRPr="005B0968">
        <w:rPr>
          <w:rFonts w:ascii="DejaVu Sans Book" w:eastAsia="Calibri" w:hAnsi="DejaVu Sans Book" w:cs="Helvetica"/>
        </w:rPr>
        <w:t xml:space="preserve"> </w:t>
      </w:r>
      <w:r w:rsidRPr="005B0968">
        <w:rPr>
          <w:rFonts w:ascii="DejaVu Sans Book" w:eastAsia="Calibri" w:hAnsi="DejaVu Sans Book" w:cs="Sylfaen"/>
          <w:lang w:val="ka-GE"/>
        </w:rPr>
        <w:t xml:space="preserve">- </w:t>
      </w:r>
      <w:r w:rsidRPr="005B0968">
        <w:rPr>
          <w:rFonts w:ascii="DejaVu Sans Book" w:eastAsia="Calibri" w:hAnsi="DejaVu Sans Book" w:cs="Sylfaen"/>
          <w:b/>
          <w:i/>
        </w:rPr>
        <w:t>მ</w:t>
      </w:r>
      <w:proofErr w:type="spellStart"/>
      <w:r w:rsidRPr="005B0968">
        <w:rPr>
          <w:rFonts w:ascii="DejaVu Sans Book" w:eastAsia="Calibri" w:hAnsi="DejaVu Sans Book" w:cs="Sylfaen"/>
          <w:b/>
          <w:i/>
          <w:lang w:val="ka-GE"/>
        </w:rPr>
        <w:t>ყიდველს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b/>
          <w:i/>
        </w:rPr>
        <w:t>ხელშეკრულება</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ძალაში</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შედის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მასზე</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ბოლო</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ხელმოწერის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განხორციელების</w:t>
      </w:r>
      <w:proofErr w:type="spellEnd"/>
      <w:r w:rsidRPr="005B0968">
        <w:rPr>
          <w:rFonts w:ascii="DejaVu Sans Book" w:eastAsia="Calibri" w:hAnsi="DejaVu Sans Book" w:cs="Helvetica"/>
        </w:rPr>
        <w:t xml:space="preserve"> </w:t>
      </w:r>
      <w:proofErr w:type="spellStart"/>
      <w:r w:rsidRPr="005B0968">
        <w:rPr>
          <w:rFonts w:ascii="DejaVu Sans Book" w:eastAsia="Calibri" w:hAnsi="DejaVu Sans Book" w:cs="Helvetica"/>
        </w:rPr>
        <w:t>დღიდან</w:t>
      </w:r>
      <w:proofErr w:type="spellEnd"/>
      <w:r w:rsidRPr="005B0968">
        <w:rPr>
          <w:rFonts w:ascii="DejaVu Sans Book" w:eastAsia="Calibri" w:hAnsi="DejaVu Sans Book" w:cs="Helvetica"/>
        </w:rPr>
        <w:t xml:space="preserve">.  </w:t>
      </w:r>
    </w:p>
    <w:p w14:paraId="1CE95278" w14:textId="77777777" w:rsidR="006F4835" w:rsidRPr="005B0968" w:rsidRDefault="006F4835" w:rsidP="006F4835">
      <w:pPr>
        <w:spacing w:after="0" w:line="240" w:lineRule="auto"/>
        <w:rPr>
          <w:rFonts w:ascii="DejaVu Sans Book" w:eastAsia="Calibri" w:hAnsi="DejaVu Sans Book" w:cs="Times New Roman"/>
        </w:rPr>
      </w:pPr>
    </w:p>
    <w:p w14:paraId="3E0D8343" w14:textId="77777777" w:rsidR="006F4835" w:rsidRPr="005B0968" w:rsidRDefault="006F4835" w:rsidP="006F4835">
      <w:pPr>
        <w:spacing w:after="0" w:line="240" w:lineRule="auto"/>
        <w:rPr>
          <w:rFonts w:ascii="DejaVu Sans Book" w:eastAsia="Calibri" w:hAnsi="DejaVu Sans Book" w:cs="Times New Roman"/>
          <w:b/>
          <w:lang w:val="ka-GE"/>
        </w:rPr>
      </w:pPr>
      <w:r w:rsidRPr="005B0968">
        <w:rPr>
          <w:rFonts w:ascii="DejaVu Sans Book" w:eastAsia="Calibri" w:hAnsi="DejaVu Sans Book" w:cs="Times New Roman"/>
          <w:b/>
          <w:lang w:val="ka-GE"/>
        </w:rPr>
        <w:t xml:space="preserve">10. მხარეთა ხელმოწერები და რეკვიზიტები: </w:t>
      </w:r>
    </w:p>
    <w:p w14:paraId="277167A0" w14:textId="77777777" w:rsidR="006F4835" w:rsidRPr="005B0968" w:rsidRDefault="006F4835" w:rsidP="006F4835">
      <w:pPr>
        <w:spacing w:after="0" w:line="240" w:lineRule="auto"/>
        <w:rPr>
          <w:rFonts w:ascii="DejaVu Sans Book" w:eastAsia="Calibri" w:hAnsi="DejaVu Sans Book" w:cs="Times New Roman"/>
          <w:b/>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F4835" w:rsidRPr="005B0968" w14:paraId="2649C8BD" w14:textId="77777777" w:rsidTr="006F4835">
        <w:tc>
          <w:tcPr>
            <w:tcW w:w="4505" w:type="dxa"/>
          </w:tcPr>
          <w:p w14:paraId="44A12723" w14:textId="77777777" w:rsidR="006F4835" w:rsidRPr="005B0968" w:rsidRDefault="006F4835" w:rsidP="006F4835">
            <w:pPr>
              <w:rPr>
                <w:rFonts w:ascii="DejaVu Sans Book" w:hAnsi="DejaVu Sans Book"/>
                <w:b/>
                <w:sz w:val="22"/>
                <w:szCs w:val="22"/>
                <w:lang w:val="ka-GE"/>
              </w:rPr>
            </w:pPr>
            <w:r w:rsidRPr="005B0968">
              <w:rPr>
                <w:rFonts w:ascii="DejaVu Sans Book" w:hAnsi="DejaVu Sans Book"/>
                <w:b/>
                <w:sz w:val="22"/>
                <w:szCs w:val="22"/>
                <w:lang w:val="ka-GE"/>
              </w:rPr>
              <w:t xml:space="preserve">10.1. გამყიდველი:                                                                                              </w:t>
            </w:r>
          </w:p>
          <w:p w14:paraId="75674486" w14:textId="2C25CD2E" w:rsidR="006F4835" w:rsidRPr="00390842" w:rsidRDefault="00390842" w:rsidP="006F4835">
            <w:pPr>
              <w:rPr>
                <w:rFonts w:ascii="DejaVu Sans Book" w:hAnsi="DejaVu Sans Book"/>
                <w:sz w:val="22"/>
                <w:szCs w:val="22"/>
                <w:lang w:val="ka-GE"/>
              </w:rPr>
            </w:pPr>
            <w:r w:rsidRPr="00F10774">
              <w:rPr>
                <w:rFonts w:ascii="DejaVu Sans Book" w:hAnsi="DejaVu Sans Book"/>
                <w:lang w:val="ka-GE"/>
              </w:rPr>
              <w:t>შპს „</w:t>
            </w:r>
            <w:proofErr w:type="spellStart"/>
            <w:r w:rsidRPr="00F10774">
              <w:rPr>
                <w:rFonts w:ascii="DejaVu Sans Book" w:hAnsi="DejaVu Sans Book"/>
                <w:lang w:val="ka-GE"/>
              </w:rPr>
              <w:t>სტარტაპ</w:t>
            </w:r>
            <w:proofErr w:type="spellEnd"/>
            <w:r w:rsidRPr="00F10774">
              <w:rPr>
                <w:rFonts w:ascii="DejaVu Sans Book" w:hAnsi="DejaVu Sans Book"/>
                <w:lang w:val="ka-GE"/>
              </w:rPr>
              <w:t xml:space="preserve"> საქართველო“</w:t>
            </w:r>
          </w:p>
          <w:p w14:paraId="15BCCE94" w14:textId="413D2E1C" w:rsidR="006F4835" w:rsidRPr="00390842" w:rsidRDefault="006F4835" w:rsidP="006F4835">
            <w:pPr>
              <w:rPr>
                <w:rFonts w:ascii="DejaVu Sans Book" w:hAnsi="DejaVu Sans Book"/>
                <w:sz w:val="22"/>
                <w:szCs w:val="22"/>
                <w:lang w:val="ka-GE"/>
              </w:rPr>
            </w:pPr>
            <w:r w:rsidRPr="00390842">
              <w:rPr>
                <w:rFonts w:ascii="DejaVu Sans Book" w:hAnsi="DejaVu Sans Book"/>
                <w:lang w:val="ka-GE"/>
              </w:rPr>
              <w:t xml:space="preserve">ს/ნ </w:t>
            </w:r>
            <w:r w:rsidR="00390842" w:rsidRPr="00F10774">
              <w:rPr>
                <w:rFonts w:ascii="DejaVu Sans Book" w:hAnsi="DejaVu Sans Book" w:cstheme="minorBidi"/>
                <w:sz w:val="22"/>
                <w:szCs w:val="22"/>
                <w:lang w:val="ka-GE"/>
              </w:rPr>
              <w:t>404515468</w:t>
            </w:r>
          </w:p>
          <w:p w14:paraId="074DCE06" w14:textId="77777777" w:rsidR="006F4835" w:rsidRPr="005B0968" w:rsidRDefault="006F4835" w:rsidP="006F4835">
            <w:pPr>
              <w:rPr>
                <w:rFonts w:ascii="DejaVu Sans Book" w:hAnsi="DejaVu Sans Book" w:cs="Helvetica"/>
                <w:sz w:val="22"/>
                <w:szCs w:val="22"/>
                <w:lang w:val="ka-GE"/>
              </w:rPr>
            </w:pPr>
          </w:p>
          <w:p w14:paraId="4EE56FE1" w14:textId="77777777" w:rsidR="006F4835" w:rsidRPr="005B0968" w:rsidRDefault="006F4835" w:rsidP="006F4835">
            <w:pPr>
              <w:rPr>
                <w:rFonts w:ascii="DejaVu Sans Book" w:hAnsi="DejaVu Sans Book"/>
                <w:sz w:val="22"/>
                <w:szCs w:val="22"/>
                <w:lang w:val="ka-GE"/>
              </w:rPr>
            </w:pPr>
            <w:r w:rsidRPr="005B0968">
              <w:rPr>
                <w:rFonts w:ascii="DejaVu Sans Book" w:hAnsi="DejaVu Sans Book"/>
                <w:sz w:val="22"/>
                <w:szCs w:val="22"/>
                <w:lang w:val="ka-GE"/>
              </w:rPr>
              <w:t>----------------------------------------</w:t>
            </w:r>
          </w:p>
          <w:p w14:paraId="5301F150" w14:textId="77777777" w:rsidR="006F4835" w:rsidRPr="005B0968" w:rsidRDefault="006F4835" w:rsidP="006F4835">
            <w:pPr>
              <w:rPr>
                <w:rFonts w:ascii="DejaVu Sans Book" w:hAnsi="DejaVu Sans Book"/>
                <w:sz w:val="22"/>
                <w:szCs w:val="22"/>
                <w:lang w:val="ka-GE"/>
              </w:rPr>
            </w:pPr>
          </w:p>
          <w:p w14:paraId="0C937D75" w14:textId="77777777" w:rsidR="006F4835" w:rsidRPr="005B0968" w:rsidRDefault="006F4835" w:rsidP="006F4835">
            <w:pPr>
              <w:rPr>
                <w:rFonts w:ascii="DejaVu Sans Book" w:hAnsi="DejaVu Sans Book"/>
                <w:sz w:val="22"/>
                <w:szCs w:val="22"/>
              </w:rPr>
            </w:pPr>
            <w:proofErr w:type="spellStart"/>
            <w:r w:rsidRPr="005B0968">
              <w:rPr>
                <w:rFonts w:ascii="DejaVu Sans Book" w:hAnsi="DejaVu Sans Book"/>
                <w:sz w:val="22"/>
                <w:szCs w:val="22"/>
              </w:rPr>
              <w:t>წარმომადგენლის</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სახელი</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გვარი</w:t>
            </w:r>
            <w:proofErr w:type="spellEnd"/>
            <w:r w:rsidRPr="005B0968">
              <w:rPr>
                <w:rFonts w:ascii="DejaVu Sans Book" w:hAnsi="DejaVu Sans Book"/>
                <w:sz w:val="22"/>
                <w:szCs w:val="22"/>
              </w:rPr>
              <w:t>:</w:t>
            </w:r>
          </w:p>
          <w:p w14:paraId="11409A7E" w14:textId="77777777" w:rsidR="006F4835" w:rsidRPr="005B0968" w:rsidRDefault="006F4835" w:rsidP="006F4835">
            <w:pPr>
              <w:rPr>
                <w:rFonts w:ascii="DejaVu Sans Book" w:hAnsi="DejaVu Sans Book"/>
                <w:sz w:val="22"/>
                <w:szCs w:val="22"/>
              </w:rPr>
            </w:pPr>
            <w:proofErr w:type="spellStart"/>
            <w:r w:rsidRPr="005B0968">
              <w:rPr>
                <w:rFonts w:ascii="DejaVu Sans Book" w:hAnsi="DejaVu Sans Book"/>
                <w:sz w:val="22"/>
                <w:szCs w:val="22"/>
              </w:rPr>
              <w:t>თანამდებობა</w:t>
            </w:r>
            <w:proofErr w:type="spellEnd"/>
            <w:r w:rsidRPr="005B0968">
              <w:rPr>
                <w:rFonts w:ascii="DejaVu Sans Book" w:hAnsi="DejaVu Sans Book"/>
                <w:sz w:val="22"/>
                <w:szCs w:val="22"/>
              </w:rPr>
              <w:t>:</w:t>
            </w:r>
          </w:p>
          <w:p w14:paraId="767394F5" w14:textId="77777777" w:rsidR="006F4835" w:rsidRPr="005B0968" w:rsidRDefault="006F4835" w:rsidP="006F4835">
            <w:pPr>
              <w:rPr>
                <w:rFonts w:ascii="DejaVu Sans Book" w:hAnsi="DejaVu Sans Book"/>
                <w:sz w:val="22"/>
                <w:szCs w:val="22"/>
              </w:rPr>
            </w:pPr>
            <w:proofErr w:type="spellStart"/>
            <w:r w:rsidRPr="005B0968">
              <w:rPr>
                <w:rFonts w:ascii="DejaVu Sans Book" w:hAnsi="DejaVu Sans Book"/>
                <w:sz w:val="22"/>
                <w:szCs w:val="22"/>
              </w:rPr>
              <w:t>ხელმოწერის</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თარიღი</w:t>
            </w:r>
            <w:proofErr w:type="spellEnd"/>
            <w:r w:rsidRPr="005B0968">
              <w:rPr>
                <w:rFonts w:ascii="DejaVu Sans Book" w:hAnsi="DejaVu Sans Book"/>
                <w:sz w:val="22"/>
                <w:szCs w:val="22"/>
              </w:rPr>
              <w:t xml:space="preserve">: </w:t>
            </w:r>
          </w:p>
          <w:p w14:paraId="4B267C41" w14:textId="77777777" w:rsidR="006F4835" w:rsidRPr="005B0968" w:rsidRDefault="006F4835" w:rsidP="006F4835">
            <w:pPr>
              <w:rPr>
                <w:rFonts w:ascii="DejaVu Sans Book" w:hAnsi="DejaVu Sans Book"/>
                <w:b/>
                <w:sz w:val="22"/>
                <w:szCs w:val="22"/>
                <w:lang w:val="ka-GE"/>
              </w:rPr>
            </w:pPr>
          </w:p>
        </w:tc>
        <w:tc>
          <w:tcPr>
            <w:tcW w:w="4505" w:type="dxa"/>
          </w:tcPr>
          <w:p w14:paraId="1E79B031" w14:textId="77777777" w:rsidR="006F4835" w:rsidRPr="005B0968" w:rsidRDefault="006F4835" w:rsidP="006F4835">
            <w:pPr>
              <w:rPr>
                <w:rFonts w:ascii="DejaVu Sans Book" w:hAnsi="DejaVu Sans Book"/>
                <w:b/>
                <w:sz w:val="22"/>
                <w:szCs w:val="22"/>
                <w:lang w:val="ka-GE"/>
              </w:rPr>
            </w:pPr>
            <w:r w:rsidRPr="005B0968">
              <w:rPr>
                <w:rFonts w:ascii="DejaVu Sans Book" w:hAnsi="DejaVu Sans Book"/>
                <w:b/>
                <w:sz w:val="22"/>
                <w:szCs w:val="22"/>
                <w:lang w:val="ka-GE"/>
              </w:rPr>
              <w:t xml:space="preserve">10.2. მყიდველი:                                                                                            </w:t>
            </w:r>
          </w:p>
          <w:p w14:paraId="3D6914D4" w14:textId="77777777" w:rsidR="006F4835" w:rsidRPr="005B0968" w:rsidRDefault="006F4835" w:rsidP="006F4835">
            <w:pPr>
              <w:rPr>
                <w:rFonts w:ascii="DejaVu Sans Book" w:hAnsi="DejaVu Sans Book" w:cs="Helvetica"/>
                <w:sz w:val="22"/>
                <w:szCs w:val="22"/>
              </w:rPr>
            </w:pPr>
            <w:r w:rsidRPr="005B0968">
              <w:rPr>
                <w:rFonts w:ascii="DejaVu Sans Book" w:hAnsi="DejaVu Sans Book" w:cs="Helvetica"/>
                <w:sz w:val="22"/>
                <w:szCs w:val="22"/>
                <w:lang w:val="ka-GE"/>
              </w:rPr>
              <w:t xml:space="preserve">___________________ </w:t>
            </w:r>
          </w:p>
          <w:p w14:paraId="0350D85E" w14:textId="77777777" w:rsidR="006F4835" w:rsidRPr="005B0968" w:rsidRDefault="006F4835" w:rsidP="006F4835">
            <w:pPr>
              <w:rPr>
                <w:rFonts w:ascii="DejaVu Sans Book" w:hAnsi="DejaVu Sans Book" w:cs="Helvetica"/>
                <w:sz w:val="22"/>
                <w:szCs w:val="22"/>
                <w:lang w:val="ka-GE"/>
              </w:rPr>
            </w:pPr>
            <w:r w:rsidRPr="005B0968">
              <w:rPr>
                <w:rFonts w:ascii="DejaVu Sans Book" w:hAnsi="DejaVu Sans Book" w:cs="Helvetica"/>
                <w:sz w:val="22"/>
                <w:szCs w:val="22"/>
              </w:rPr>
              <w:t xml:space="preserve">ს/ნ </w:t>
            </w:r>
            <w:r w:rsidRPr="005B0968">
              <w:rPr>
                <w:rFonts w:ascii="DejaVu Sans Book" w:hAnsi="DejaVu Sans Book" w:cs="Helvetica"/>
                <w:sz w:val="22"/>
                <w:szCs w:val="22"/>
                <w:lang w:val="ka-GE"/>
              </w:rPr>
              <w:t>____________</w:t>
            </w:r>
            <w:bookmarkStart w:id="0" w:name="_GoBack"/>
            <w:bookmarkEnd w:id="0"/>
          </w:p>
          <w:p w14:paraId="4F894F56" w14:textId="77777777" w:rsidR="006F4835" w:rsidRPr="005B0968" w:rsidRDefault="006F4835" w:rsidP="006F4835">
            <w:pPr>
              <w:rPr>
                <w:rFonts w:ascii="DejaVu Sans Book" w:hAnsi="DejaVu Sans Book"/>
                <w:sz w:val="22"/>
                <w:szCs w:val="22"/>
                <w:lang w:val="ka-GE"/>
              </w:rPr>
            </w:pPr>
          </w:p>
          <w:p w14:paraId="61B57121" w14:textId="77777777" w:rsidR="006F4835" w:rsidRPr="005B0968" w:rsidRDefault="006F4835" w:rsidP="006F4835">
            <w:pPr>
              <w:rPr>
                <w:rFonts w:ascii="DejaVu Sans Book" w:hAnsi="DejaVu Sans Book"/>
                <w:sz w:val="22"/>
                <w:szCs w:val="22"/>
                <w:lang w:val="ka-GE"/>
              </w:rPr>
            </w:pPr>
            <w:r w:rsidRPr="005B0968">
              <w:rPr>
                <w:rFonts w:ascii="DejaVu Sans Book" w:hAnsi="DejaVu Sans Book"/>
                <w:sz w:val="22"/>
                <w:szCs w:val="22"/>
                <w:lang w:val="ka-GE"/>
              </w:rPr>
              <w:t>----------------------------------------</w:t>
            </w:r>
          </w:p>
          <w:p w14:paraId="08C1FC7F" w14:textId="77777777" w:rsidR="006F4835" w:rsidRPr="005B0968" w:rsidRDefault="006F4835" w:rsidP="006F4835">
            <w:pPr>
              <w:rPr>
                <w:rFonts w:ascii="DejaVu Sans Book" w:hAnsi="DejaVu Sans Book"/>
                <w:sz w:val="22"/>
                <w:szCs w:val="22"/>
                <w:lang w:val="ka-GE"/>
              </w:rPr>
            </w:pPr>
          </w:p>
          <w:p w14:paraId="15005122" w14:textId="77777777" w:rsidR="006F4835" w:rsidRPr="005B0968" w:rsidRDefault="006F4835" w:rsidP="006F4835">
            <w:pPr>
              <w:rPr>
                <w:rFonts w:ascii="DejaVu Sans Book" w:hAnsi="DejaVu Sans Book"/>
                <w:sz w:val="22"/>
                <w:szCs w:val="22"/>
              </w:rPr>
            </w:pPr>
            <w:proofErr w:type="spellStart"/>
            <w:r w:rsidRPr="005B0968">
              <w:rPr>
                <w:rFonts w:ascii="DejaVu Sans Book" w:hAnsi="DejaVu Sans Book"/>
                <w:sz w:val="22"/>
                <w:szCs w:val="22"/>
              </w:rPr>
              <w:t>წარმომადგენლის</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სახელი</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გვარი</w:t>
            </w:r>
            <w:proofErr w:type="spellEnd"/>
            <w:r w:rsidRPr="005B0968">
              <w:rPr>
                <w:rFonts w:ascii="DejaVu Sans Book" w:hAnsi="DejaVu Sans Book"/>
                <w:sz w:val="22"/>
                <w:szCs w:val="22"/>
              </w:rPr>
              <w:t>:</w:t>
            </w:r>
          </w:p>
          <w:p w14:paraId="48353348" w14:textId="77777777" w:rsidR="006F4835" w:rsidRPr="005B0968" w:rsidRDefault="006F4835" w:rsidP="006F4835">
            <w:pPr>
              <w:rPr>
                <w:rFonts w:ascii="DejaVu Sans Book" w:hAnsi="DejaVu Sans Book"/>
                <w:sz w:val="22"/>
                <w:szCs w:val="22"/>
              </w:rPr>
            </w:pPr>
            <w:proofErr w:type="spellStart"/>
            <w:r w:rsidRPr="005B0968">
              <w:rPr>
                <w:rFonts w:ascii="DejaVu Sans Book" w:hAnsi="DejaVu Sans Book"/>
                <w:sz w:val="22"/>
                <w:szCs w:val="22"/>
              </w:rPr>
              <w:t>თანამდებობა</w:t>
            </w:r>
            <w:proofErr w:type="spellEnd"/>
            <w:r w:rsidRPr="005B0968">
              <w:rPr>
                <w:rFonts w:ascii="DejaVu Sans Book" w:hAnsi="DejaVu Sans Book"/>
                <w:sz w:val="22"/>
                <w:szCs w:val="22"/>
              </w:rPr>
              <w:t>:</w:t>
            </w:r>
          </w:p>
          <w:p w14:paraId="3BFD3842" w14:textId="77777777" w:rsidR="006F4835" w:rsidRPr="005B0968" w:rsidRDefault="006F4835" w:rsidP="006F4835">
            <w:pPr>
              <w:rPr>
                <w:rFonts w:ascii="DejaVu Sans Book" w:hAnsi="DejaVu Sans Book"/>
                <w:sz w:val="22"/>
                <w:szCs w:val="22"/>
                <w:lang w:val="ka-GE"/>
              </w:rPr>
            </w:pPr>
            <w:proofErr w:type="spellStart"/>
            <w:r w:rsidRPr="005B0968">
              <w:rPr>
                <w:rFonts w:ascii="DejaVu Sans Book" w:hAnsi="DejaVu Sans Book"/>
                <w:sz w:val="22"/>
                <w:szCs w:val="22"/>
              </w:rPr>
              <w:t>ხელმოწერის</w:t>
            </w:r>
            <w:proofErr w:type="spellEnd"/>
            <w:r w:rsidRPr="005B0968">
              <w:rPr>
                <w:rFonts w:ascii="DejaVu Sans Book" w:hAnsi="DejaVu Sans Book"/>
                <w:sz w:val="22"/>
                <w:szCs w:val="22"/>
              </w:rPr>
              <w:t xml:space="preserve"> </w:t>
            </w:r>
            <w:proofErr w:type="spellStart"/>
            <w:r w:rsidRPr="005B0968">
              <w:rPr>
                <w:rFonts w:ascii="DejaVu Sans Book" w:hAnsi="DejaVu Sans Book"/>
                <w:sz w:val="22"/>
                <w:szCs w:val="22"/>
              </w:rPr>
              <w:t>თარიღი</w:t>
            </w:r>
            <w:proofErr w:type="spellEnd"/>
            <w:r w:rsidRPr="005B0968">
              <w:rPr>
                <w:rFonts w:ascii="DejaVu Sans Book" w:hAnsi="DejaVu Sans Book"/>
                <w:sz w:val="22"/>
                <w:szCs w:val="22"/>
              </w:rPr>
              <w:t>:</w:t>
            </w:r>
          </w:p>
          <w:p w14:paraId="7C64136A" w14:textId="77777777" w:rsidR="006F4835" w:rsidRPr="005B0968" w:rsidRDefault="006F4835" w:rsidP="006F4835">
            <w:pPr>
              <w:rPr>
                <w:rFonts w:ascii="DejaVu Sans Book" w:hAnsi="DejaVu Sans Book"/>
                <w:b/>
                <w:sz w:val="22"/>
                <w:szCs w:val="22"/>
                <w:lang w:val="ka-GE"/>
              </w:rPr>
            </w:pPr>
          </w:p>
        </w:tc>
      </w:tr>
    </w:tbl>
    <w:p w14:paraId="77A6BE9E" w14:textId="77777777" w:rsidR="00C368D6" w:rsidRPr="005B0968" w:rsidRDefault="00C368D6"/>
    <w:sectPr w:rsidR="00C368D6" w:rsidRPr="005B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Book">
    <w:altName w:val="Sylfaen"/>
    <w:charset w:val="00"/>
    <w:family w:val="swiss"/>
    <w:pitch w:val="variable"/>
    <w:sig w:usb0="A40002FF" w:usb1="400071CB" w:usb2="0000002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A2"/>
    <w:rsid w:val="000222F7"/>
    <w:rsid w:val="000D052D"/>
    <w:rsid w:val="001702ED"/>
    <w:rsid w:val="001B726C"/>
    <w:rsid w:val="001D7DF4"/>
    <w:rsid w:val="0020307D"/>
    <w:rsid w:val="00270B57"/>
    <w:rsid w:val="002800FE"/>
    <w:rsid w:val="003859A2"/>
    <w:rsid w:val="00390842"/>
    <w:rsid w:val="003942C5"/>
    <w:rsid w:val="003A50BE"/>
    <w:rsid w:val="003B6485"/>
    <w:rsid w:val="00470314"/>
    <w:rsid w:val="00537090"/>
    <w:rsid w:val="00550D8A"/>
    <w:rsid w:val="005B0968"/>
    <w:rsid w:val="005C2252"/>
    <w:rsid w:val="005D4D5F"/>
    <w:rsid w:val="0060379E"/>
    <w:rsid w:val="006F4835"/>
    <w:rsid w:val="007B5061"/>
    <w:rsid w:val="007D738A"/>
    <w:rsid w:val="009023CD"/>
    <w:rsid w:val="00980B72"/>
    <w:rsid w:val="0098226D"/>
    <w:rsid w:val="009A4229"/>
    <w:rsid w:val="009F1A3E"/>
    <w:rsid w:val="00A821A3"/>
    <w:rsid w:val="00A94E9B"/>
    <w:rsid w:val="00AE5B5C"/>
    <w:rsid w:val="00B71FB3"/>
    <w:rsid w:val="00B85CAB"/>
    <w:rsid w:val="00BD7186"/>
    <w:rsid w:val="00C368D6"/>
    <w:rsid w:val="00C43037"/>
    <w:rsid w:val="00CE7560"/>
    <w:rsid w:val="00DD6907"/>
    <w:rsid w:val="00DE2248"/>
    <w:rsid w:val="00EB6DA3"/>
    <w:rsid w:val="00F1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1D73"/>
  <w15:chartTrackingRefBased/>
  <w15:docId w15:val="{0D490968-F016-4027-9568-11018593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83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26C"/>
    <w:rPr>
      <w:sz w:val="16"/>
      <w:szCs w:val="16"/>
    </w:rPr>
  </w:style>
  <w:style w:type="paragraph" w:styleId="CommentText">
    <w:name w:val="annotation text"/>
    <w:basedOn w:val="Normal"/>
    <w:link w:val="CommentTextChar"/>
    <w:uiPriority w:val="99"/>
    <w:semiHidden/>
    <w:unhideWhenUsed/>
    <w:rsid w:val="001B726C"/>
    <w:pPr>
      <w:spacing w:line="240" w:lineRule="auto"/>
    </w:pPr>
    <w:rPr>
      <w:sz w:val="20"/>
      <w:szCs w:val="20"/>
    </w:rPr>
  </w:style>
  <w:style w:type="character" w:customStyle="1" w:styleId="CommentTextChar">
    <w:name w:val="Comment Text Char"/>
    <w:basedOn w:val="DefaultParagraphFont"/>
    <w:link w:val="CommentText"/>
    <w:uiPriority w:val="99"/>
    <w:semiHidden/>
    <w:rsid w:val="001B726C"/>
    <w:rPr>
      <w:sz w:val="20"/>
      <w:szCs w:val="20"/>
    </w:rPr>
  </w:style>
  <w:style w:type="paragraph" w:styleId="CommentSubject">
    <w:name w:val="annotation subject"/>
    <w:basedOn w:val="CommentText"/>
    <w:next w:val="CommentText"/>
    <w:link w:val="CommentSubjectChar"/>
    <w:uiPriority w:val="99"/>
    <w:semiHidden/>
    <w:unhideWhenUsed/>
    <w:rsid w:val="001B726C"/>
    <w:rPr>
      <w:b/>
      <w:bCs/>
    </w:rPr>
  </w:style>
  <w:style w:type="character" w:customStyle="1" w:styleId="CommentSubjectChar">
    <w:name w:val="Comment Subject Char"/>
    <w:basedOn w:val="CommentTextChar"/>
    <w:link w:val="CommentSubject"/>
    <w:uiPriority w:val="99"/>
    <w:semiHidden/>
    <w:rsid w:val="001B726C"/>
    <w:rPr>
      <w:b/>
      <w:bCs/>
      <w:sz w:val="20"/>
      <w:szCs w:val="20"/>
    </w:rPr>
  </w:style>
  <w:style w:type="paragraph" w:styleId="BalloonText">
    <w:name w:val="Balloon Text"/>
    <w:basedOn w:val="Normal"/>
    <w:link w:val="BalloonTextChar"/>
    <w:uiPriority w:val="99"/>
    <w:semiHidden/>
    <w:unhideWhenUsed/>
    <w:rsid w:val="001B72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2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Janelidze</dc:creator>
  <cp:keywords/>
  <dc:description/>
  <cp:lastModifiedBy>Davit Basilaia</cp:lastModifiedBy>
  <cp:revision>9</cp:revision>
  <cp:lastPrinted>2022-08-25T07:10:00Z</cp:lastPrinted>
  <dcterms:created xsi:type="dcterms:W3CDTF">2022-08-23T12:14:00Z</dcterms:created>
  <dcterms:modified xsi:type="dcterms:W3CDTF">2022-09-05T09:26:00Z</dcterms:modified>
</cp:coreProperties>
</file>