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74" w:rsidRDefault="00A77674" w:rsidP="00A77674">
      <w:pPr>
        <w:rPr>
          <w:rFonts w:ascii="Sylfaen" w:hAnsi="Sylfaen"/>
          <w:sz w:val="28"/>
          <w:lang w:val="ka-GE"/>
        </w:rPr>
      </w:pPr>
      <w:bookmarkStart w:id="0" w:name="_GoBack"/>
      <w:bookmarkEnd w:id="0"/>
      <w:r>
        <w:rPr>
          <w:rFonts w:ascii="Sylfaen" w:hAnsi="Sylfaen"/>
          <w:sz w:val="28"/>
          <w:lang w:val="ka-GE"/>
        </w:rPr>
        <w:t xml:space="preserve">                                                            სსიპ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საგანმანათლებლო და სამეცნიერო ინფრასტრუქტურის       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განვითარების სააგენტო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rPr>
          <w:rFonts w:ascii="Sylfaen" w:hAnsi="Sylfaen"/>
          <w:lang w:val="ka-GE"/>
        </w:rPr>
      </w:pP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 w:rsidR="00747F56">
        <w:rPr>
          <w:rFonts w:ascii="Sylfaen" w:hAnsi="Sylfaen"/>
          <w:sz w:val="28"/>
          <w:lang w:val="ka-GE"/>
        </w:rPr>
        <w:t xml:space="preserve">       </w:t>
      </w:r>
      <w:r>
        <w:rPr>
          <w:rFonts w:ascii="Sylfaen" w:hAnsi="Sylfaen"/>
          <w:sz w:val="28"/>
          <w:lang w:val="ka-GE"/>
        </w:rPr>
        <w:t xml:space="preserve">  </w:t>
      </w:r>
      <w:r w:rsidR="00747F56">
        <w:rPr>
          <w:rFonts w:ascii="Sylfaen" w:hAnsi="Sylfaen"/>
          <w:sz w:val="28"/>
          <w:lang w:val="ka-GE"/>
        </w:rPr>
        <w:t xml:space="preserve">ვანის   </w:t>
      </w:r>
      <w:r>
        <w:rPr>
          <w:rFonts w:ascii="Sylfaen" w:hAnsi="Sylfaen"/>
          <w:sz w:val="28"/>
          <w:lang w:val="ka-GE"/>
        </w:rPr>
        <w:t xml:space="preserve">მუნიციპალიტეტის   სოფ.  </w:t>
      </w:r>
      <w:r w:rsidR="00747F56">
        <w:rPr>
          <w:rFonts w:ascii="Sylfaen" w:hAnsi="Sylfaen"/>
          <w:sz w:val="28"/>
          <w:lang w:val="ka-GE"/>
        </w:rPr>
        <w:t xml:space="preserve">რომანეთის   </w:t>
      </w:r>
      <w:r>
        <w:rPr>
          <w:rFonts w:ascii="Sylfaen" w:hAnsi="Sylfaen"/>
          <w:sz w:val="28"/>
          <w:lang w:val="ka-GE"/>
        </w:rPr>
        <w:t xml:space="preserve">საჯარო   </w:t>
      </w:r>
    </w:p>
    <w:p w:rsidR="00A77674" w:rsidRDefault="00CF3BED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</w:t>
      </w:r>
      <w:r w:rsidR="00747F56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  სკოლის </w:t>
      </w:r>
      <w:r w:rsidR="00747F5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სასწავლო   და   საქვაბის   </w:t>
      </w:r>
      <w:r w:rsidR="00747F56">
        <w:rPr>
          <w:rFonts w:ascii="Sylfaen" w:hAnsi="Sylfaen"/>
          <w:sz w:val="28"/>
          <w:lang w:val="ka-GE"/>
        </w:rPr>
        <w:t xml:space="preserve"> შენობ</w:t>
      </w:r>
      <w:r>
        <w:rPr>
          <w:rFonts w:ascii="Sylfaen" w:hAnsi="Sylfaen"/>
          <w:sz w:val="28"/>
          <w:lang w:val="ka-GE"/>
        </w:rPr>
        <w:t>ებ</w:t>
      </w:r>
      <w:r w:rsidR="00747F56">
        <w:rPr>
          <w:rFonts w:ascii="Sylfaen" w:hAnsi="Sylfaen"/>
          <w:sz w:val="28"/>
          <w:lang w:val="ka-GE"/>
        </w:rPr>
        <w:t>ის    დემონტაჟი</w:t>
      </w:r>
    </w:p>
    <w:p w:rsidR="00A77674" w:rsidRDefault="00A77674" w:rsidP="00A77674">
      <w:pPr>
        <w:rPr>
          <w:rFonts w:ascii="Sylfaen" w:hAnsi="Sylfaen"/>
          <w:sz w:val="32"/>
          <w:lang w:val="ka-GE"/>
        </w:rPr>
      </w:pPr>
    </w:p>
    <w:p w:rsidR="00A77674" w:rsidRDefault="00A77674" w:rsidP="00A77674">
      <w:pPr>
        <w:rPr>
          <w:rFonts w:ascii="Sylfaen" w:hAnsi="Sylfaen"/>
          <w:sz w:val="32"/>
          <w:lang w:val="ka-GE"/>
        </w:rPr>
      </w:pPr>
    </w:p>
    <w:p w:rsidR="00A77674" w:rsidRDefault="00A77674" w:rsidP="00A77674">
      <w:pPr>
        <w:rPr>
          <w:rFonts w:ascii="Sylfaen" w:hAnsi="Sylfaen"/>
          <w:sz w:val="32"/>
          <w:lang w:val="ka-GE"/>
        </w:rPr>
      </w:pP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</w:t>
      </w:r>
      <w:r w:rsidR="00CF3BED">
        <w:rPr>
          <w:rFonts w:ascii="Sylfaen" w:hAnsi="Sylfaen"/>
          <w:sz w:val="32"/>
          <w:lang w:val="ka-GE"/>
        </w:rPr>
        <w:t xml:space="preserve">        </w:t>
      </w:r>
      <w:r>
        <w:rPr>
          <w:rFonts w:ascii="Sylfaen" w:hAnsi="Sylfaen"/>
          <w:sz w:val="32"/>
          <w:lang w:val="ka-GE"/>
        </w:rPr>
        <w:t>სადემონტაჟო სამუშაოთა ორგანიზაციის პროექტი</w:t>
      </w: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თბილისი 201</w:t>
      </w:r>
      <w:r w:rsidR="00747F56">
        <w:rPr>
          <w:rFonts w:ascii="Sylfaen" w:hAnsi="Sylfaen"/>
          <w:sz w:val="24"/>
          <w:lang w:val="ka-GE"/>
        </w:rPr>
        <w:t>7</w:t>
      </w:r>
      <w:r>
        <w:rPr>
          <w:rFonts w:ascii="Sylfaen" w:hAnsi="Sylfaen"/>
          <w:sz w:val="24"/>
          <w:lang w:val="ka-GE"/>
        </w:rPr>
        <w:t xml:space="preserve"> წელი</w:t>
      </w:r>
    </w:p>
    <w:p w:rsidR="00747F56" w:rsidRDefault="00747F56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4"/>
          <w:lang w:val="ka-GE"/>
        </w:rPr>
        <w:lastRenderedPageBreak/>
        <w:t xml:space="preserve">                                                                     </w:t>
      </w:r>
      <w:r>
        <w:rPr>
          <w:rFonts w:ascii="Sylfaen" w:hAnsi="Sylfaen"/>
          <w:sz w:val="28"/>
          <w:lang w:val="ka-GE"/>
        </w:rPr>
        <w:t>სსიპ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საგანმანათლებლო და სამეცნიერო ინფრასტრუქტურის       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განვითარების სააგენტო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</w:p>
    <w:p w:rsidR="00CF3BED" w:rsidRDefault="00747F56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ვანის   </w:t>
      </w:r>
      <w:r w:rsidR="00A77674">
        <w:rPr>
          <w:rFonts w:ascii="Sylfaen" w:hAnsi="Sylfaen"/>
          <w:sz w:val="28"/>
          <w:lang w:val="ka-GE"/>
        </w:rPr>
        <w:t xml:space="preserve">მუნიციპალიტეტის   სოფ.  </w:t>
      </w:r>
      <w:r>
        <w:rPr>
          <w:rFonts w:ascii="Sylfaen" w:hAnsi="Sylfaen"/>
          <w:sz w:val="28"/>
          <w:lang w:val="ka-GE"/>
        </w:rPr>
        <w:t xml:space="preserve">რომანეთის   </w:t>
      </w:r>
      <w:r w:rsidR="00CF3BED">
        <w:rPr>
          <w:rFonts w:ascii="Sylfaen" w:hAnsi="Sylfaen"/>
          <w:sz w:val="28"/>
          <w:lang w:val="ka-GE"/>
        </w:rPr>
        <w:t xml:space="preserve"> საჯარო      </w:t>
      </w:r>
      <w:r>
        <w:rPr>
          <w:rFonts w:ascii="Sylfaen" w:hAnsi="Sylfaen"/>
          <w:sz w:val="28"/>
          <w:lang w:val="ka-GE"/>
        </w:rPr>
        <w:t xml:space="preserve">                  </w:t>
      </w:r>
      <w:r w:rsidR="00A77674">
        <w:rPr>
          <w:rFonts w:ascii="Sylfaen" w:hAnsi="Sylfaen"/>
          <w:sz w:val="28"/>
          <w:lang w:val="ka-GE"/>
        </w:rPr>
        <w:t xml:space="preserve"> </w:t>
      </w:r>
      <w:r w:rsidR="00CF3BED">
        <w:rPr>
          <w:rFonts w:ascii="Sylfaen" w:hAnsi="Sylfaen"/>
          <w:sz w:val="28"/>
          <w:lang w:val="ka-GE"/>
        </w:rPr>
        <w:t xml:space="preserve">     </w:t>
      </w:r>
    </w:p>
    <w:p w:rsidR="00A77674" w:rsidRDefault="00CF3BED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</w:t>
      </w:r>
      <w:r w:rsidR="00A77674">
        <w:rPr>
          <w:rFonts w:ascii="Sylfaen" w:hAnsi="Sylfaen"/>
          <w:sz w:val="28"/>
          <w:lang w:val="ka-GE"/>
        </w:rPr>
        <w:t xml:space="preserve">სკოლის </w:t>
      </w:r>
      <w:r w:rsidR="00747F56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სასწავლო   და   საქვაბის   </w:t>
      </w:r>
      <w:r w:rsidR="00747F56">
        <w:rPr>
          <w:rFonts w:ascii="Sylfaen" w:hAnsi="Sylfaen"/>
          <w:sz w:val="28"/>
          <w:lang w:val="ka-GE"/>
        </w:rPr>
        <w:t>შენობ</w:t>
      </w:r>
      <w:r>
        <w:rPr>
          <w:rFonts w:ascii="Sylfaen" w:hAnsi="Sylfaen"/>
          <w:sz w:val="28"/>
          <w:lang w:val="ka-GE"/>
        </w:rPr>
        <w:t>ებ</w:t>
      </w:r>
      <w:r w:rsidR="00747F56">
        <w:rPr>
          <w:rFonts w:ascii="Sylfaen" w:hAnsi="Sylfaen"/>
          <w:sz w:val="28"/>
          <w:lang w:val="ka-GE"/>
        </w:rPr>
        <w:t>ის     დემონტაჟი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</w:t>
      </w:r>
    </w:p>
    <w:p w:rsidR="00A77674" w:rsidRDefault="00A77674" w:rsidP="00A77674">
      <w:pPr>
        <w:rPr>
          <w:rFonts w:ascii="Sylfaen" w:hAnsi="Sylfaen"/>
          <w:sz w:val="32"/>
          <w:lang w:val="ka-GE"/>
        </w:rPr>
      </w:pP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</w:t>
      </w:r>
      <w:r w:rsidR="00CF3BED">
        <w:rPr>
          <w:rFonts w:ascii="Sylfaen" w:hAnsi="Sylfaen"/>
          <w:sz w:val="32"/>
          <w:lang w:val="ka-GE"/>
        </w:rPr>
        <w:t xml:space="preserve">    </w:t>
      </w:r>
      <w:r>
        <w:rPr>
          <w:rFonts w:ascii="Sylfaen" w:hAnsi="Sylfaen"/>
          <w:sz w:val="32"/>
          <w:lang w:val="ka-GE"/>
        </w:rPr>
        <w:t xml:space="preserve">  სადემონტაჟო სამუშაოთა ორგანიზაციის პროექტი</w:t>
      </w: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   </w:t>
      </w:r>
      <w:r>
        <w:rPr>
          <w:rFonts w:ascii="Sylfaen" w:hAnsi="Sylfaen"/>
          <w:sz w:val="24"/>
          <w:lang w:val="ka-GE"/>
        </w:rPr>
        <w:t>სამშენებლო-საპროექტო  სამსახურის უფროსი                მ. ჭონიაშვილი</w:t>
      </w:r>
    </w:p>
    <w:p w:rsidR="00A77674" w:rsidRDefault="00A77674" w:rsidP="00A77674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ორგანიზაციის პროექტის ავტორი          </w:t>
      </w:r>
      <w:r w:rsidRPr="00CF3BED">
        <w:rPr>
          <w:rFonts w:ascii="Sylfaen" w:hAnsi="Sylfaen"/>
          <w:sz w:val="24"/>
          <w:lang w:val="ka-GE"/>
        </w:rPr>
        <w:t xml:space="preserve">   </w:t>
      </w:r>
      <w:r>
        <w:rPr>
          <w:rFonts w:ascii="Sylfaen" w:hAnsi="Sylfaen"/>
          <w:sz w:val="24"/>
          <w:lang w:val="ka-GE"/>
        </w:rPr>
        <w:t xml:space="preserve">    </w:t>
      </w:r>
      <w:r>
        <w:rPr>
          <w:rFonts w:ascii="Sylfaen" w:hAnsi="Sylfaen"/>
          <w:noProof/>
          <w:sz w:val="24"/>
        </w:rPr>
        <w:drawing>
          <wp:inline distT="0" distB="0" distL="0" distR="0">
            <wp:extent cx="666750" cy="333375"/>
            <wp:effectExtent l="1905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sz w:val="24"/>
          <w:lang w:val="ka-GE"/>
        </w:rPr>
        <w:t xml:space="preserve">                ტ. სტურუა</w:t>
      </w: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  <w:t xml:space="preserve">                   თბილისი 201</w:t>
      </w:r>
      <w:r w:rsidR="00747F56">
        <w:rPr>
          <w:rFonts w:ascii="Sylfaen" w:hAnsi="Sylfaen"/>
          <w:sz w:val="24"/>
          <w:lang w:val="ka-GE"/>
        </w:rPr>
        <w:t>7</w:t>
      </w:r>
      <w:r>
        <w:rPr>
          <w:rFonts w:ascii="Sylfaen" w:hAnsi="Sylfaen"/>
          <w:sz w:val="24"/>
          <w:lang w:val="ka-GE"/>
        </w:rPr>
        <w:t xml:space="preserve"> წელი</w:t>
      </w: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4"/>
          <w:lang w:val="ka-GE"/>
        </w:rPr>
        <w:lastRenderedPageBreak/>
        <w:t xml:space="preserve">                                              </w:t>
      </w:r>
      <w:r>
        <w:rPr>
          <w:rFonts w:ascii="Sylfaen" w:hAnsi="Sylfaen"/>
          <w:sz w:val="32"/>
          <w:lang w:val="ka-GE"/>
        </w:rPr>
        <w:t xml:space="preserve">     შემადგენლობა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>
        <w:rPr>
          <w:rFonts w:ascii="Sylfaen" w:hAnsi="Sylfaen"/>
          <w:sz w:val="32"/>
          <w:lang w:val="ka-GE"/>
        </w:rPr>
        <w:t>ა)განმარტებითი ბარათი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I.შესავალი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II.სადემონტაჟო ობიექტის დახასიათება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III.სადემონტაჟო სამუშაოთა ხანგრძლივობა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IV.სადემონტაჟო სამუშაოთა რიგობრიობა და ეტაპები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V.სადემონტაჟო სამუშაოთა  წარმოების მეთოდები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VI.საჭირო მანქანა-მექანიზმები და ტრანსპორტი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>VII.</w:t>
      </w:r>
      <w:r>
        <w:rPr>
          <w:rFonts w:ascii="Sylfaen" w:hAnsi="Sylfaen"/>
          <w:sz w:val="28"/>
          <w:lang w:val="ka-GE"/>
        </w:rPr>
        <w:t>უსაფრთხოების ტექნიკა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>VIII.</w:t>
      </w:r>
      <w:r>
        <w:rPr>
          <w:rFonts w:ascii="Sylfaen" w:hAnsi="Sylfaen"/>
          <w:sz w:val="28"/>
          <w:lang w:val="ka-GE"/>
        </w:rPr>
        <w:t>სადემონტაჟო სამუშაოთა წარმოების კალენდარული გეგმა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>
        <w:rPr>
          <w:rFonts w:ascii="Sylfaen" w:hAnsi="Sylfaen"/>
          <w:sz w:val="32"/>
          <w:lang w:val="ka-GE"/>
        </w:rPr>
        <w:t>ბ) გრაფიკული ნაწილი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ნახაზი „მო-1“ – „სადემონტაჟო გენგეგმა“</w:t>
      </w:r>
      <w:r w:rsidR="00747F56">
        <w:rPr>
          <w:rFonts w:ascii="Sylfaen" w:hAnsi="Sylfaen"/>
          <w:sz w:val="28"/>
          <w:lang w:val="ka-GE"/>
        </w:rPr>
        <w:t>,  სადემონტაჟო   სქემა“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340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</w:rPr>
        <w:t xml:space="preserve">             3</w:t>
      </w:r>
    </w:p>
    <w:p w:rsidR="00747F56" w:rsidRPr="00747F56" w:rsidRDefault="00747F56" w:rsidP="00A77674">
      <w:pPr>
        <w:tabs>
          <w:tab w:val="left" w:pos="3405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 xml:space="preserve">              </w:t>
      </w:r>
      <w:r w:rsidR="00747F56">
        <w:rPr>
          <w:rFonts w:ascii="Sylfaen" w:hAnsi="Sylfaen"/>
          <w:sz w:val="32"/>
          <w:lang w:val="ka-GE"/>
        </w:rPr>
        <w:t xml:space="preserve">           ა)</w:t>
      </w:r>
      <w:r>
        <w:rPr>
          <w:rFonts w:ascii="Sylfaen" w:hAnsi="Sylfaen"/>
          <w:sz w:val="32"/>
          <w:lang w:val="ka-GE"/>
        </w:rPr>
        <w:t xml:space="preserve">  განმარტებითი ბარათი</w:t>
      </w:r>
    </w:p>
    <w:p w:rsidR="00A77674" w:rsidRDefault="00A77674" w:rsidP="00A7767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t>შესავალი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</w:t>
      </w:r>
      <w:r w:rsidR="00747F56">
        <w:rPr>
          <w:rFonts w:ascii="Sylfaen" w:hAnsi="Sylfaen"/>
          <w:sz w:val="28"/>
          <w:lang w:val="ka-GE"/>
        </w:rPr>
        <w:t>ვანის</w:t>
      </w:r>
      <w:r>
        <w:rPr>
          <w:rFonts w:ascii="Sylfaen" w:hAnsi="Sylfaen"/>
          <w:sz w:val="28"/>
          <w:lang w:val="ka-GE"/>
        </w:rPr>
        <w:t xml:space="preserve">   მუნიციპალიტეტის   სოფ.  </w:t>
      </w:r>
      <w:r w:rsidR="00747F56">
        <w:rPr>
          <w:rFonts w:ascii="Sylfaen" w:hAnsi="Sylfaen"/>
          <w:sz w:val="28"/>
          <w:lang w:val="ka-GE"/>
        </w:rPr>
        <w:t xml:space="preserve">რომანეთის   </w:t>
      </w:r>
      <w:r>
        <w:rPr>
          <w:rFonts w:ascii="Sylfaen" w:hAnsi="Sylfaen"/>
          <w:sz w:val="28"/>
          <w:lang w:val="ka-GE"/>
        </w:rPr>
        <w:t xml:space="preserve">საჯარო   სკოლის </w:t>
      </w:r>
      <w:r w:rsidR="00747F56">
        <w:rPr>
          <w:rFonts w:ascii="Sylfaen" w:hAnsi="Sylfaen"/>
          <w:sz w:val="28"/>
          <w:lang w:val="ka-GE"/>
        </w:rPr>
        <w:t xml:space="preserve">   </w:t>
      </w:r>
      <w:r w:rsidR="00BD7667">
        <w:rPr>
          <w:rFonts w:ascii="Sylfaen" w:hAnsi="Sylfaen"/>
          <w:sz w:val="28"/>
          <w:lang w:val="ka-GE"/>
        </w:rPr>
        <w:t xml:space="preserve">სასწავლო   და   საქვაბის   </w:t>
      </w:r>
      <w:r w:rsidR="00747F56">
        <w:rPr>
          <w:rFonts w:ascii="Sylfaen" w:hAnsi="Sylfaen"/>
          <w:sz w:val="28"/>
          <w:lang w:val="ka-GE"/>
        </w:rPr>
        <w:t>შენობ</w:t>
      </w:r>
      <w:r w:rsidR="00BD7667">
        <w:rPr>
          <w:rFonts w:ascii="Sylfaen" w:hAnsi="Sylfaen"/>
          <w:sz w:val="28"/>
          <w:lang w:val="ka-GE"/>
        </w:rPr>
        <w:t>ებ</w:t>
      </w:r>
      <w:r w:rsidR="00747F56">
        <w:rPr>
          <w:rFonts w:ascii="Sylfaen" w:hAnsi="Sylfaen"/>
          <w:sz w:val="28"/>
          <w:lang w:val="ka-GE"/>
        </w:rPr>
        <w:t xml:space="preserve">ის    </w:t>
      </w:r>
      <w:r>
        <w:rPr>
          <w:rFonts w:ascii="Sylfaen" w:hAnsi="Sylfaen"/>
          <w:sz w:val="28"/>
          <w:lang w:val="ka-GE"/>
        </w:rPr>
        <w:t>დემონტაჟის</w:t>
      </w:r>
      <w:r w:rsidR="00747F5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 პროექტი</w:t>
      </w:r>
      <w:r w:rsidR="00747F5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დამუშავებულია </w:t>
      </w:r>
      <w:r w:rsidR="00747F56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სსიპ „საგანმანათლებლო და სამეცნიერო ინფრასტრუქტურის განვითარების სააგენტო“-ს მიერ.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წინამდებარე „სადემონტაჟო სამუშაოთა ორგანიზაციის პროექტი“ დამუშავებულია შემდეგი მოქმედი სამშენებლო ნორმებისა და წესების(სნდაწ) და ტექნიკურ-ნორმატიული დოკუმენტების საფუძველზე: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1.სნდაწ 3.01.01-85* - „სამშენებლო წარმოების ორგანიზაცია“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2. სნდაწ 1.04.03-85 – „მშენებლობის ხანგრძლივობის ნორმები“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3.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>-4-80* - „უსაფრთხოების ტექნიკა მშენებლობაში“</w:t>
      </w:r>
    </w:p>
    <w:p w:rsidR="00747F56" w:rsidRDefault="00747F56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4. ტექნიკური   რეგლამენტი   „ მშენებლობის  უსაფრთხოების  შესახებ“</w:t>
      </w:r>
    </w:p>
    <w:p w:rsidR="00CD2B82" w:rsidRDefault="00CD2B82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5 .  ტექნიკური   რეგლამენტი  „ შენობა-ნაგებობების   უსაფრთხოების   წესები“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ასევე სხვა მეთოდურ-ნორმატიული დამხმარე დოკუმენტაციის საფუძველზე.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დაწყებამდე სნდაწ 3.01.01-85*-ის მოთხოვნის თანახმად დემონტაჟის შემსრულებელმა ორგანიზაციამ აუცილებლად უნდა უზრუნველყოს „სადემონტაჟო სამუშაოთა წარმოების პროექტი“-ს დამუშავება. აკრძალულია დემონტაჟის დაწყება დამტკიცებული „სამუშაოთა წარმოების პროექტი“-ს გარეშე.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დამკვეთის მიერ აუცილებლად უნდა განხორციელდეს ტექნიკური ზედამხედველობა სადემონტაჟო სამუშაოების წარმოებაზე</w:t>
      </w:r>
      <w:r w:rsidR="00747F56">
        <w:rPr>
          <w:rFonts w:ascii="Sylfaen" w:hAnsi="Sylfaen"/>
          <w:sz w:val="28"/>
          <w:lang w:val="ka-GE"/>
        </w:rPr>
        <w:t>.</w:t>
      </w:r>
    </w:p>
    <w:p w:rsidR="00747F56" w:rsidRDefault="00CD2B82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4       </w:t>
      </w:r>
      <w:r w:rsidR="00747F56">
        <w:rPr>
          <w:rFonts w:ascii="Sylfaen" w:hAnsi="Sylfaen"/>
          <w:sz w:val="28"/>
          <w:lang w:val="ka-GE"/>
        </w:rPr>
        <w:t xml:space="preserve">                   </w:t>
      </w:r>
      <w:r>
        <w:rPr>
          <w:rFonts w:ascii="Sylfaen" w:hAnsi="Sylfaen"/>
          <w:sz w:val="28"/>
          <w:lang w:val="ka-GE"/>
        </w:rPr>
        <w:t xml:space="preserve">                               </w:t>
      </w:r>
    </w:p>
    <w:p w:rsidR="00A77674" w:rsidRPr="00C07206" w:rsidRDefault="00A77674" w:rsidP="002708B8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 w:rsidRPr="002708B8">
        <w:rPr>
          <w:rFonts w:ascii="Sylfaen" w:hAnsi="Sylfaen" w:cs="Sylfaen"/>
          <w:sz w:val="32"/>
          <w:lang w:val="ka-GE"/>
        </w:rPr>
        <w:lastRenderedPageBreak/>
        <w:t>სადემონტაჟო ობიექტის</w:t>
      </w:r>
      <w:r w:rsidRPr="002708B8">
        <w:rPr>
          <w:rFonts w:ascii="Sylfaen" w:hAnsi="Sylfaen"/>
          <w:sz w:val="32"/>
          <w:lang w:val="ka-GE"/>
        </w:rPr>
        <w:t xml:space="preserve"> დახასიათება</w:t>
      </w:r>
    </w:p>
    <w:p w:rsidR="00A77674" w:rsidRDefault="009E27E6" w:rsidP="00A7767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</w:t>
      </w:r>
      <w:r w:rsidR="002708B8">
        <w:rPr>
          <w:rFonts w:ascii="Sylfaen" w:hAnsi="Sylfaen"/>
          <w:sz w:val="28"/>
          <w:lang w:val="ka-GE"/>
        </w:rPr>
        <w:t xml:space="preserve">ვანის   მუნიციპალიტეტის    სოფ.   რომანეთის   საჯარო   სკოლის  </w:t>
      </w:r>
      <w:r w:rsidR="00BD7667">
        <w:rPr>
          <w:rFonts w:ascii="Sylfaen" w:hAnsi="Sylfaen"/>
          <w:sz w:val="28"/>
          <w:lang w:val="ka-GE"/>
        </w:rPr>
        <w:t xml:space="preserve"> სასწავლო   </w:t>
      </w:r>
      <w:r w:rsidR="002708B8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>შენობა</w:t>
      </w:r>
      <w:r w:rsidR="002708B8">
        <w:rPr>
          <w:rFonts w:ascii="Sylfaen" w:hAnsi="Sylfaen"/>
          <w:sz w:val="28"/>
          <w:lang w:val="ka-GE"/>
        </w:rPr>
        <w:t xml:space="preserve">  (01/2)  </w:t>
      </w:r>
      <w:r w:rsidR="00A77674">
        <w:rPr>
          <w:rFonts w:ascii="Sylfaen" w:hAnsi="Sylfaen"/>
          <w:sz w:val="28"/>
          <w:lang w:val="ka-GE"/>
        </w:rPr>
        <w:t xml:space="preserve"> </w:t>
      </w:r>
      <w:r w:rsidR="00A155A6">
        <w:rPr>
          <w:rFonts w:ascii="Sylfaen" w:hAnsi="Sylfaen"/>
          <w:sz w:val="28"/>
          <w:lang w:val="ka-GE"/>
        </w:rPr>
        <w:t xml:space="preserve">აშენებულია </w:t>
      </w:r>
      <w:r w:rsidR="00BD7667">
        <w:rPr>
          <w:rFonts w:ascii="Sylfaen" w:hAnsi="Sylfaen"/>
          <w:sz w:val="28"/>
          <w:lang w:val="ka-GE"/>
        </w:rPr>
        <w:t xml:space="preserve">  </w:t>
      </w:r>
      <w:r w:rsidR="00A155A6">
        <w:rPr>
          <w:rFonts w:ascii="Sylfaen" w:hAnsi="Sylfaen"/>
          <w:sz w:val="28"/>
          <w:lang w:val="ka-GE"/>
        </w:rPr>
        <w:t>1974</w:t>
      </w:r>
      <w:r w:rsidR="00BD7667">
        <w:rPr>
          <w:rFonts w:ascii="Sylfaen" w:hAnsi="Sylfaen"/>
          <w:sz w:val="28"/>
          <w:lang w:val="ka-GE"/>
        </w:rPr>
        <w:t xml:space="preserve">   </w:t>
      </w:r>
      <w:r w:rsidR="00A155A6">
        <w:rPr>
          <w:rFonts w:ascii="Sylfaen" w:hAnsi="Sylfaen"/>
          <w:sz w:val="28"/>
          <w:lang w:val="ka-GE"/>
        </w:rPr>
        <w:t xml:space="preserve"> წელს</w:t>
      </w:r>
      <w:r w:rsidR="00BD7667">
        <w:rPr>
          <w:rFonts w:ascii="Sylfaen" w:hAnsi="Sylfaen"/>
          <w:sz w:val="28"/>
          <w:lang w:val="ka-GE"/>
        </w:rPr>
        <w:t>,</w:t>
      </w:r>
      <w:r w:rsidR="00A155A6">
        <w:rPr>
          <w:rFonts w:ascii="Sylfaen" w:hAnsi="Sylfaen"/>
          <w:sz w:val="28"/>
          <w:lang w:val="ka-GE"/>
        </w:rPr>
        <w:t xml:space="preserve"> </w:t>
      </w:r>
      <w:r w:rsidR="00BD7667">
        <w:rPr>
          <w:rFonts w:ascii="Sylfaen" w:hAnsi="Sylfaen"/>
          <w:sz w:val="28"/>
          <w:lang w:val="ka-GE"/>
        </w:rPr>
        <w:t xml:space="preserve">  </w:t>
      </w:r>
      <w:r w:rsidR="002708B8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არის </w:t>
      </w:r>
      <w:r w:rsidR="002708B8">
        <w:rPr>
          <w:rFonts w:ascii="Sylfaen" w:hAnsi="Sylfaen"/>
          <w:sz w:val="28"/>
          <w:lang w:val="ka-GE"/>
        </w:rPr>
        <w:t xml:space="preserve">  ორ</w:t>
      </w:r>
      <w:r w:rsidR="00A77674">
        <w:rPr>
          <w:rFonts w:ascii="Sylfaen" w:hAnsi="Sylfaen"/>
          <w:sz w:val="28"/>
          <w:lang w:val="ka-GE"/>
        </w:rPr>
        <w:t>სართულიანი, ზომებით გეგმაში 9</w:t>
      </w:r>
      <w:r w:rsidR="00A155A6">
        <w:rPr>
          <w:rFonts w:ascii="Sylfaen" w:hAnsi="Sylfaen"/>
          <w:sz w:val="28"/>
          <w:lang w:val="ka-GE"/>
        </w:rPr>
        <w:t>,</w:t>
      </w:r>
      <w:r w:rsidR="002708B8">
        <w:rPr>
          <w:rFonts w:ascii="Sylfaen" w:hAnsi="Sylfaen"/>
          <w:sz w:val="28"/>
          <w:lang w:val="ka-GE"/>
        </w:rPr>
        <w:t xml:space="preserve">5 </w:t>
      </w:r>
      <w:r w:rsidR="00A77674">
        <w:rPr>
          <w:rFonts w:ascii="Sylfaen" w:hAnsi="Sylfaen"/>
          <w:sz w:val="28"/>
          <w:lang w:val="ka-GE"/>
        </w:rPr>
        <w:t>x</w:t>
      </w:r>
      <w:r w:rsidR="002708B8">
        <w:rPr>
          <w:rFonts w:ascii="Sylfaen" w:hAnsi="Sylfaen"/>
          <w:sz w:val="28"/>
          <w:lang w:val="ka-GE"/>
        </w:rPr>
        <w:t xml:space="preserve">46 </w:t>
      </w:r>
      <w:r w:rsidR="00A77674">
        <w:rPr>
          <w:rFonts w:ascii="Sylfaen" w:hAnsi="Sylfaen"/>
          <w:sz w:val="28"/>
          <w:lang w:val="ka-GE"/>
        </w:rPr>
        <w:t xml:space="preserve">მ. </w:t>
      </w:r>
      <w:r w:rsidR="002708B8">
        <w:rPr>
          <w:rFonts w:ascii="Sylfaen" w:hAnsi="Sylfaen"/>
          <w:sz w:val="28"/>
          <w:lang w:val="ka-GE"/>
        </w:rPr>
        <w:t xml:space="preserve">  შენობას   გააჩნია   1-1.5   მ   სიმაღლის  სარდაფი. </w:t>
      </w:r>
      <w:r w:rsidR="00A77674">
        <w:rPr>
          <w:rFonts w:ascii="Sylfaen" w:hAnsi="Sylfaen"/>
          <w:sz w:val="28"/>
          <w:lang w:val="ka-GE"/>
        </w:rPr>
        <w:t xml:space="preserve">მზიდი კედლები- </w:t>
      </w:r>
      <w:r w:rsidR="002708B8">
        <w:rPr>
          <w:rFonts w:ascii="Sylfaen" w:hAnsi="Sylfaen"/>
          <w:sz w:val="28"/>
          <w:lang w:val="ka-GE"/>
        </w:rPr>
        <w:t xml:space="preserve"> ბეტონის   წვრილი  ბლოკის.   საძირკველი- ბეტონის.</w:t>
      </w:r>
      <w:r w:rsidR="00A77674">
        <w:rPr>
          <w:rFonts w:ascii="Sylfaen" w:hAnsi="Sylfaen"/>
          <w:sz w:val="28"/>
          <w:lang w:val="ka-GE"/>
        </w:rPr>
        <w:t xml:space="preserve"> გადახურვები </w:t>
      </w:r>
      <w:r w:rsidR="002708B8">
        <w:rPr>
          <w:rFonts w:ascii="Sylfaen" w:hAnsi="Sylfaen"/>
          <w:sz w:val="28"/>
          <w:lang w:val="ka-GE"/>
        </w:rPr>
        <w:t xml:space="preserve">   და   დახურვა  </w:t>
      </w:r>
      <w:r w:rsidR="00A77674">
        <w:rPr>
          <w:rFonts w:ascii="Sylfaen" w:hAnsi="Sylfaen"/>
          <w:sz w:val="28"/>
          <w:lang w:val="ka-GE"/>
        </w:rPr>
        <w:t>-ანაკრები</w:t>
      </w:r>
      <w:r w:rsidR="002708B8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რკ/ბეტონის</w:t>
      </w:r>
      <w:r w:rsidR="002708B8"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</w:t>
      </w:r>
      <w:r w:rsidR="002708B8">
        <w:rPr>
          <w:rFonts w:ascii="Sylfaen" w:hAnsi="Sylfaen"/>
          <w:sz w:val="28"/>
          <w:lang w:val="ka-GE"/>
        </w:rPr>
        <w:t>ღრუტანიანი</w:t>
      </w:r>
      <w:r w:rsidR="00A77674">
        <w:rPr>
          <w:rFonts w:ascii="Sylfaen" w:hAnsi="Sylfaen"/>
          <w:sz w:val="28"/>
          <w:lang w:val="ka-GE"/>
        </w:rPr>
        <w:t xml:space="preserve">  ფილებით</w:t>
      </w:r>
      <w:r w:rsidR="002708B8">
        <w:rPr>
          <w:rFonts w:ascii="Sylfaen" w:hAnsi="Sylfaen"/>
          <w:sz w:val="28"/>
          <w:lang w:val="ka-GE"/>
        </w:rPr>
        <w:t xml:space="preserve">.  </w:t>
      </w:r>
      <w:r w:rsidR="00A77674">
        <w:rPr>
          <w:rFonts w:ascii="Sylfaen" w:hAnsi="Sylfaen"/>
          <w:sz w:val="28"/>
          <w:lang w:val="ka-GE"/>
        </w:rPr>
        <w:t xml:space="preserve"> სახურავი -</w:t>
      </w:r>
      <w:r w:rsidR="002708B8">
        <w:rPr>
          <w:rFonts w:ascii="Sylfaen" w:hAnsi="Sylfaen"/>
          <w:sz w:val="28"/>
          <w:lang w:val="ka-GE"/>
        </w:rPr>
        <w:t>ქანობიანი,   დახურულია   აზბესტცემენტის   შიფერით</w:t>
      </w:r>
      <w:r w:rsidR="00A77674">
        <w:rPr>
          <w:rFonts w:ascii="Sylfaen" w:hAnsi="Sylfaen"/>
          <w:sz w:val="28"/>
          <w:lang w:val="ka-GE"/>
        </w:rPr>
        <w:t xml:space="preserve">. </w:t>
      </w:r>
      <w:r>
        <w:rPr>
          <w:rFonts w:ascii="Sylfaen" w:hAnsi="Sylfaen"/>
          <w:sz w:val="28"/>
          <w:lang w:val="ka-GE"/>
        </w:rPr>
        <w:t xml:space="preserve">  სარტყელი-   მონოლითური   </w:t>
      </w:r>
      <w:r w:rsidR="00A77674">
        <w:rPr>
          <w:rFonts w:ascii="Sylfaen" w:hAnsi="Sylfaen"/>
          <w:sz w:val="28"/>
          <w:lang w:val="ka-GE"/>
        </w:rPr>
        <w:t>რკ/ბეტონის</w:t>
      </w:r>
      <w:r>
        <w:rPr>
          <w:rFonts w:ascii="Sylfaen" w:hAnsi="Sylfaen"/>
          <w:sz w:val="28"/>
          <w:lang w:val="ka-GE"/>
        </w:rPr>
        <w:t xml:space="preserve">.   </w:t>
      </w:r>
      <w:r w:rsidR="00A155A6">
        <w:rPr>
          <w:rFonts w:ascii="Sylfaen" w:hAnsi="Sylfaen"/>
          <w:sz w:val="28"/>
          <w:lang w:val="ka-GE"/>
        </w:rPr>
        <w:t xml:space="preserve"> </w:t>
      </w:r>
    </w:p>
    <w:p w:rsidR="00A77674" w:rsidRPr="00A57E4F" w:rsidRDefault="00A77674" w:rsidP="00A57E4F">
      <w:pPr>
        <w:tabs>
          <w:tab w:val="left" w:pos="3795"/>
        </w:tabs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9E27E6">
        <w:rPr>
          <w:rFonts w:ascii="Sylfaen" w:hAnsi="Sylfaen"/>
          <w:sz w:val="28"/>
          <w:lang w:val="ka-GE"/>
        </w:rPr>
        <w:t xml:space="preserve">     სკოლის   </w:t>
      </w:r>
      <w:r w:rsidR="00BD7667">
        <w:rPr>
          <w:rFonts w:ascii="Sylfaen" w:hAnsi="Sylfaen"/>
          <w:sz w:val="28"/>
          <w:lang w:val="ka-GE"/>
        </w:rPr>
        <w:t xml:space="preserve">სასწავლო   </w:t>
      </w:r>
      <w:r w:rsidR="009E27E6">
        <w:rPr>
          <w:rFonts w:ascii="Sylfaen" w:hAnsi="Sylfaen"/>
          <w:sz w:val="28"/>
          <w:lang w:val="ka-GE"/>
        </w:rPr>
        <w:t xml:space="preserve"> შენობას   აღენიშნება   საძირკვლების   არათანაბარი    ჯდენებით   გამოწვეული   მნიშვნელოვანი    მოცულობითი   დეფორმაცია.   განსაკუთრებით  მძიმე    მდგომარეობაშია   შენობის   მარჯვენა  ნაწილი. აქ   გაჩენილია    დიდი   გახსნილობის   ვერტიკალური   და   დახრილი   ბზარები.  გაწყვეტილია   რ/ბ   </w:t>
      </w:r>
      <w:r w:rsidR="00EB6F8D">
        <w:rPr>
          <w:rFonts w:ascii="Sylfaen" w:hAnsi="Sylfaen"/>
          <w:sz w:val="28"/>
          <w:lang w:val="ka-GE"/>
        </w:rPr>
        <w:t xml:space="preserve">სარტყელის </w:t>
      </w:r>
      <w:r w:rsidR="009E27E6">
        <w:rPr>
          <w:rFonts w:ascii="Sylfaen" w:hAnsi="Sylfaen"/>
          <w:sz w:val="28"/>
          <w:lang w:val="ka-GE"/>
        </w:rPr>
        <w:t xml:space="preserve">  არმატურა.</w:t>
      </w:r>
      <w:r w:rsidR="00EB6F8D">
        <w:rPr>
          <w:rFonts w:ascii="Sylfaen" w:hAnsi="Sylfaen"/>
          <w:sz w:val="28"/>
          <w:lang w:val="ka-GE"/>
        </w:rPr>
        <w:t xml:space="preserve">   დერეფნის   ზონაში   იატაკი   დახრილია    ანფასის   კედლის   მხარეს.  დაბალია   რ/ბ   სარტყელის   </w:t>
      </w:r>
      <w:r w:rsidR="00A57E4F">
        <w:rPr>
          <w:rFonts w:ascii="Sylfaen" w:hAnsi="Sylfaen"/>
          <w:sz w:val="28"/>
          <w:lang w:val="ka-GE"/>
        </w:rPr>
        <w:t xml:space="preserve">ბეტონის   მარკა.    ღრუტანიანი   ფილების   ნაწილის   არმატურა   გაშიშვლებული   და   კოროზირებულია.  </w:t>
      </w:r>
    </w:p>
    <w:p w:rsidR="00A77674" w:rsidRPr="00A57E4F" w:rsidRDefault="00A57E4F" w:rsidP="00A77674">
      <w:pPr>
        <w:tabs>
          <w:tab w:val="left" w:pos="3795"/>
        </w:tabs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4"/>
          <w:lang w:val="ka-GE"/>
        </w:rPr>
        <w:t xml:space="preserve">       </w:t>
      </w:r>
      <w:r>
        <w:rPr>
          <w:rFonts w:ascii="Sylfaen" w:hAnsi="Sylfaen"/>
          <w:sz w:val="28"/>
          <w:szCs w:val="28"/>
          <w:lang w:val="ka-GE"/>
        </w:rPr>
        <w:t xml:space="preserve">სკოლის   </w:t>
      </w:r>
      <w:r w:rsidR="00BD7667">
        <w:rPr>
          <w:rFonts w:ascii="Sylfaen" w:hAnsi="Sylfaen"/>
          <w:sz w:val="28"/>
          <w:szCs w:val="28"/>
          <w:lang w:val="ka-GE"/>
        </w:rPr>
        <w:t xml:space="preserve">სასწავლო   </w:t>
      </w:r>
      <w:r>
        <w:rPr>
          <w:rFonts w:ascii="Sylfaen" w:hAnsi="Sylfaen"/>
          <w:sz w:val="28"/>
          <w:szCs w:val="28"/>
          <w:lang w:val="ka-GE"/>
        </w:rPr>
        <w:t xml:space="preserve">შენობის   გამაგრება-  გაძლიერება   არარენტაბელურია. მასში   სასწავლო   პროცესის   გაგრძელება   მოსწავლეთათვის   საფრთხის   შემცველია.   სკოლის   </w:t>
      </w:r>
      <w:r w:rsidR="00BD7667">
        <w:rPr>
          <w:rFonts w:ascii="Sylfaen" w:hAnsi="Sylfaen"/>
          <w:sz w:val="28"/>
          <w:szCs w:val="28"/>
          <w:lang w:val="ka-GE"/>
        </w:rPr>
        <w:t xml:space="preserve"> სასწავლო  </w:t>
      </w:r>
      <w:r>
        <w:rPr>
          <w:rFonts w:ascii="Sylfaen" w:hAnsi="Sylfaen"/>
          <w:sz w:val="28"/>
          <w:szCs w:val="28"/>
          <w:lang w:val="ka-GE"/>
        </w:rPr>
        <w:t>შენობა   ექვემდებარება   დემონტაჟს.</w:t>
      </w:r>
    </w:p>
    <w:p w:rsidR="00A77674" w:rsidRPr="008007C9" w:rsidRDefault="00A57E4F" w:rsidP="00A77674">
      <w:pPr>
        <w:tabs>
          <w:tab w:val="left" w:pos="3795"/>
        </w:tabs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4"/>
          <w:lang w:val="ka-GE"/>
        </w:rPr>
        <w:t xml:space="preserve">         </w:t>
      </w:r>
      <w:r w:rsidR="00BD7667">
        <w:rPr>
          <w:rFonts w:ascii="Sylfaen" w:hAnsi="Sylfaen"/>
          <w:sz w:val="28"/>
          <w:szCs w:val="28"/>
          <w:lang w:val="ka-GE"/>
        </w:rPr>
        <w:t xml:space="preserve">სკოლის    საქვაბის   შენობა </w:t>
      </w:r>
      <w:r w:rsidR="00B877E2">
        <w:rPr>
          <w:rFonts w:ascii="Sylfaen" w:hAnsi="Sylfaen"/>
          <w:sz w:val="28"/>
          <w:szCs w:val="28"/>
          <w:lang w:val="ka-GE"/>
        </w:rPr>
        <w:t xml:space="preserve">(02/1) </w:t>
      </w:r>
      <w:r w:rsidR="00BD7667">
        <w:rPr>
          <w:rFonts w:ascii="Sylfaen" w:hAnsi="Sylfaen"/>
          <w:sz w:val="28"/>
          <w:szCs w:val="28"/>
          <w:lang w:val="ka-GE"/>
        </w:rPr>
        <w:t xml:space="preserve">  </w:t>
      </w:r>
      <w:r w:rsidR="008007C9">
        <w:rPr>
          <w:rFonts w:ascii="Sylfaen" w:hAnsi="Sylfaen"/>
          <w:sz w:val="28"/>
          <w:szCs w:val="28"/>
          <w:lang w:val="ka-GE"/>
        </w:rPr>
        <w:t>არის   ერთსართულიანი, მართკუთხედის   ფორმის.     შენობის   მზიდი   კედლები-</w:t>
      </w:r>
      <w:r w:rsidR="00BE5B26">
        <w:rPr>
          <w:rFonts w:ascii="Sylfaen" w:hAnsi="Sylfaen"/>
          <w:sz w:val="28"/>
          <w:szCs w:val="28"/>
          <w:lang w:val="ka-GE"/>
        </w:rPr>
        <w:t>წვრილი    ბეტონის   ბლოკებით.</w:t>
      </w:r>
      <w:r w:rsidR="00490B01">
        <w:rPr>
          <w:rFonts w:ascii="Sylfaen" w:hAnsi="Sylfaen"/>
          <w:sz w:val="28"/>
          <w:szCs w:val="28"/>
        </w:rPr>
        <w:t xml:space="preserve">    </w:t>
      </w:r>
      <w:r w:rsidR="008007C9">
        <w:rPr>
          <w:rFonts w:ascii="Sylfaen" w:hAnsi="Sylfaen"/>
          <w:sz w:val="28"/>
          <w:szCs w:val="28"/>
          <w:lang w:val="ka-GE"/>
        </w:rPr>
        <w:t xml:space="preserve">დახურვა-ანაკრები   რკ/ბ   ღრუტანიანი   ფილებით. </w:t>
      </w:r>
      <w:r w:rsidR="0034146F">
        <w:rPr>
          <w:rFonts w:ascii="Sylfaen" w:hAnsi="Sylfaen"/>
          <w:sz w:val="28"/>
          <w:szCs w:val="28"/>
          <w:lang w:val="ka-GE"/>
        </w:rPr>
        <w:t xml:space="preserve">   სარტყელი-  მონოლითური   რკ/ბეტონის.</w:t>
      </w:r>
      <w:r w:rsidR="008007C9">
        <w:rPr>
          <w:rFonts w:ascii="Sylfaen" w:hAnsi="Sylfaen"/>
          <w:sz w:val="28"/>
          <w:szCs w:val="28"/>
          <w:lang w:val="ka-GE"/>
        </w:rPr>
        <w:t xml:space="preserve">  საძირკვლები- მონოლითური   რკ/ბეტონის.   სახურავი-  </w:t>
      </w:r>
      <w:r w:rsidR="0034146F">
        <w:rPr>
          <w:rFonts w:ascii="Sylfaen" w:hAnsi="Sylfaen"/>
          <w:sz w:val="28"/>
          <w:szCs w:val="28"/>
          <w:lang w:val="ka-GE"/>
        </w:rPr>
        <w:t>ლითონის   ფურცლის.</w:t>
      </w:r>
    </w:p>
    <w:p w:rsidR="0034146F" w:rsidRDefault="00C07206" w:rsidP="00A77674">
      <w:pPr>
        <w:tabs>
          <w:tab w:val="left" w:pos="379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   5                          </w:t>
      </w:r>
      <w:r w:rsidR="0034146F">
        <w:rPr>
          <w:rFonts w:ascii="Sylfaen" w:hAnsi="Sylfaen"/>
          <w:sz w:val="24"/>
          <w:lang w:val="ka-GE"/>
        </w:rPr>
        <w:t xml:space="preserve">      </w:t>
      </w:r>
    </w:p>
    <w:p w:rsidR="009E27E6" w:rsidRDefault="0034146F" w:rsidP="00A77674">
      <w:pPr>
        <w:tabs>
          <w:tab w:val="left" w:pos="379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lastRenderedPageBreak/>
        <w:t xml:space="preserve">           </w:t>
      </w:r>
      <w:r>
        <w:rPr>
          <w:rFonts w:ascii="Sylfaen" w:hAnsi="Sylfaen"/>
          <w:sz w:val="28"/>
          <w:szCs w:val="28"/>
          <w:lang w:val="ka-GE"/>
        </w:rPr>
        <w:t>საქვაბეს    გააჩნია    ლითონის   საკვამლე   მილი,   რომელიც   სადემონტაჟოა.</w:t>
      </w:r>
      <w:r w:rsidR="00A77674">
        <w:rPr>
          <w:rFonts w:ascii="Sylfaen" w:hAnsi="Sylfaen"/>
          <w:sz w:val="24"/>
          <w:lang w:val="ka-GE"/>
        </w:rPr>
        <w:t xml:space="preserve">                                                                </w:t>
      </w:r>
    </w:p>
    <w:p w:rsidR="00C07206" w:rsidRPr="00AD2E02" w:rsidRDefault="00EE347B" w:rsidP="00A77674">
      <w:pPr>
        <w:tabs>
          <w:tab w:val="left" w:pos="3795"/>
        </w:tabs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</w:t>
      </w:r>
      <w:r>
        <w:rPr>
          <w:rFonts w:ascii="Sylfaen" w:hAnsi="Sylfaen"/>
          <w:sz w:val="28"/>
          <w:szCs w:val="28"/>
          <w:lang w:val="ka-GE"/>
        </w:rPr>
        <w:t xml:space="preserve">საქვაბის   მზიდი   კედლები </w:t>
      </w:r>
      <w:r w:rsidR="0034146F">
        <w:rPr>
          <w:rFonts w:ascii="Sylfaen" w:hAnsi="Sylfaen"/>
          <w:sz w:val="28"/>
          <w:szCs w:val="28"/>
          <w:lang w:val="ka-GE"/>
        </w:rPr>
        <w:t xml:space="preserve">   გაშიშვლებულია   ნალესისგან   და</w:t>
      </w:r>
      <w:r>
        <w:rPr>
          <w:rFonts w:ascii="Sylfaen" w:hAnsi="Sylfaen"/>
          <w:sz w:val="28"/>
          <w:szCs w:val="28"/>
          <w:lang w:val="ka-GE"/>
        </w:rPr>
        <w:t xml:space="preserve">  დაბზარულია. გადახურვის   ფილების   არმატურა   გაშიშვლებული   და   კოროზირებულია.  </w:t>
      </w:r>
      <w:r w:rsidR="0034146F">
        <w:rPr>
          <w:rFonts w:ascii="Sylfaen" w:hAnsi="Sylfaen"/>
          <w:sz w:val="28"/>
          <w:szCs w:val="28"/>
          <w:lang w:val="ka-GE"/>
        </w:rPr>
        <w:t xml:space="preserve">  სახურავი   დაზიანებულია.   </w:t>
      </w:r>
      <w:r>
        <w:rPr>
          <w:rFonts w:ascii="Sylfaen" w:hAnsi="Sylfaen"/>
          <w:sz w:val="28"/>
          <w:szCs w:val="28"/>
          <w:lang w:val="ka-GE"/>
        </w:rPr>
        <w:t>საქვაბის   შენობა   ექვემდებარება    დემონტაჟს.</w:t>
      </w:r>
    </w:p>
    <w:p w:rsidR="00C07206" w:rsidRDefault="00C07206" w:rsidP="00A77674">
      <w:pPr>
        <w:tabs>
          <w:tab w:val="left" w:pos="3795"/>
        </w:tabs>
        <w:rPr>
          <w:rFonts w:ascii="Sylfaen" w:hAnsi="Sylfaen"/>
          <w:sz w:val="24"/>
          <w:lang w:val="ka-GE"/>
        </w:rPr>
      </w:pPr>
    </w:p>
    <w:p w:rsidR="00A77674" w:rsidRPr="00AD2E02" w:rsidRDefault="00A77674" w:rsidP="00A7767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>სადემონტაჟო სამუშაოთა ხანგრძლივობა</w:t>
      </w:r>
    </w:p>
    <w:p w:rsidR="00A77674" w:rsidRDefault="00D76315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ვანის   </w:t>
      </w:r>
      <w:r w:rsidR="00A77674">
        <w:rPr>
          <w:rFonts w:ascii="Sylfaen" w:hAnsi="Sylfaen"/>
          <w:sz w:val="28"/>
          <w:lang w:val="ka-GE"/>
        </w:rPr>
        <w:t xml:space="preserve">მუნიციპალიტეტის   სოფ.  </w:t>
      </w:r>
      <w:r>
        <w:rPr>
          <w:rFonts w:ascii="Sylfaen" w:hAnsi="Sylfaen"/>
          <w:sz w:val="28"/>
          <w:lang w:val="ka-GE"/>
        </w:rPr>
        <w:t xml:space="preserve">რომანეთის   </w:t>
      </w:r>
      <w:r w:rsidR="00A77674">
        <w:rPr>
          <w:rFonts w:ascii="Sylfaen" w:hAnsi="Sylfaen"/>
          <w:sz w:val="28"/>
          <w:lang w:val="ka-GE"/>
        </w:rPr>
        <w:t xml:space="preserve">საჯარო   სკოლის </w:t>
      </w:r>
      <w:r w:rsidR="00B877E2">
        <w:rPr>
          <w:rFonts w:ascii="Sylfaen" w:hAnsi="Sylfaen"/>
          <w:sz w:val="28"/>
          <w:lang w:val="ka-GE"/>
        </w:rPr>
        <w:t xml:space="preserve">  სასწავლო   და   საქვაბის </w:t>
      </w:r>
      <w:r w:rsidR="00F36EA6">
        <w:rPr>
          <w:rFonts w:ascii="Sylfaen" w:hAnsi="Sylfaen"/>
          <w:sz w:val="28"/>
          <w:lang w:val="ka-GE"/>
        </w:rPr>
        <w:t>( საკვამლე   მილით)</w:t>
      </w:r>
      <w:r w:rsidR="00B877E2"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>შენო</w:t>
      </w:r>
      <w:r w:rsidR="00B877E2">
        <w:rPr>
          <w:rFonts w:ascii="Sylfaen" w:hAnsi="Sylfaen"/>
          <w:sz w:val="28"/>
          <w:lang w:val="ka-GE"/>
        </w:rPr>
        <w:t>ბე</w:t>
      </w:r>
      <w:r w:rsidR="00A77674">
        <w:rPr>
          <w:rFonts w:ascii="Sylfaen" w:hAnsi="Sylfaen"/>
          <w:sz w:val="28"/>
          <w:lang w:val="ka-GE"/>
        </w:rPr>
        <w:t>ბის</w:t>
      </w:r>
      <w:r w:rsidR="00B877E2">
        <w:rPr>
          <w:rFonts w:ascii="Sylfaen" w:hAnsi="Sylfaen"/>
          <w:sz w:val="28"/>
          <w:lang w:val="ka-GE"/>
        </w:rPr>
        <w:t xml:space="preserve">    </w:t>
      </w:r>
      <w:r w:rsidR="00A77674">
        <w:rPr>
          <w:rFonts w:ascii="Sylfaen" w:hAnsi="Sylfaen"/>
          <w:sz w:val="28"/>
          <w:lang w:val="ka-GE"/>
        </w:rPr>
        <w:t>დემონტაჟის  ხანგრძლივობა</w:t>
      </w:r>
      <w:r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განსაზღვრულია</w:t>
      </w:r>
      <w:r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სნდაწ 1.04.03-85 – „მშენებლობის </w:t>
      </w:r>
      <w:r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>ხანგრძლივობის</w:t>
      </w:r>
      <w:r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ნორმები“-ს</w:t>
      </w:r>
      <w:r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და</w:t>
      </w:r>
      <w:r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 xml:space="preserve"> დამხმარე</w:t>
      </w:r>
      <w:r w:rsidR="00F21D85">
        <w:rPr>
          <w:rFonts w:ascii="Sylfaen" w:hAnsi="Sylfaen"/>
          <w:sz w:val="28"/>
          <w:lang w:val="ka-GE"/>
        </w:rPr>
        <w:t xml:space="preserve">   </w:t>
      </w:r>
      <w:r w:rsidR="00A77674">
        <w:rPr>
          <w:rFonts w:ascii="Sylfaen" w:hAnsi="Sylfaen"/>
          <w:sz w:val="28"/>
          <w:lang w:val="ka-GE"/>
        </w:rPr>
        <w:t xml:space="preserve"> „სარეკონსტრუქციო </w:t>
      </w:r>
      <w:r>
        <w:rPr>
          <w:rFonts w:ascii="Sylfaen" w:hAnsi="Sylfaen"/>
          <w:sz w:val="28"/>
          <w:lang w:val="ka-GE"/>
        </w:rPr>
        <w:t xml:space="preserve">  </w:t>
      </w:r>
      <w:r w:rsidR="00A77674">
        <w:rPr>
          <w:rFonts w:ascii="Sylfaen" w:hAnsi="Sylfaen"/>
          <w:sz w:val="28"/>
          <w:lang w:val="ka-GE"/>
        </w:rPr>
        <w:t>და</w:t>
      </w:r>
      <w:r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სადემონტაჟო</w:t>
      </w:r>
      <w:r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სამუშაოთა</w:t>
      </w:r>
      <w:r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ხანგრძლივობის განსაზღვრა“-ს </w:t>
      </w:r>
      <w:r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>საფუძველზე</w:t>
      </w:r>
      <w:r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და</w:t>
      </w:r>
      <w:r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შეადგენს</w:t>
      </w:r>
      <w:r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სამუშაოების </w:t>
      </w:r>
      <w:r w:rsidR="00F21D8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დაწყებიდან  </w:t>
      </w:r>
      <w:r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>3 თვეს,</w:t>
      </w:r>
      <w:r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მათ </w:t>
      </w:r>
      <w:r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>შორის</w:t>
      </w:r>
      <w:r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მოსამზადებელი</w:t>
      </w:r>
      <w:r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პერიოდის</w:t>
      </w:r>
      <w:r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ხანგრძლივობა-0,5 თვე.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ცალკეულ </w:t>
      </w:r>
      <w:r w:rsidR="00D7631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სადემონტაჟო</w:t>
      </w:r>
      <w:r w:rsidR="00D7631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სამუშაოთა</w:t>
      </w:r>
      <w:r w:rsidR="00D7631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ტექნოლოგიური თანამიმდევრობა </w:t>
      </w:r>
      <w:r w:rsidR="00D7631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</w:t>
      </w:r>
      <w:r w:rsidR="00D7631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ხანგრძლივობა</w:t>
      </w:r>
      <w:r w:rsidR="00D7631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მოცემულია </w:t>
      </w:r>
      <w:r w:rsidR="00D7631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„სადემონტაჟო სამუშაოთა</w:t>
      </w:r>
      <w:r w:rsidR="00D7631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წარმოების</w:t>
      </w:r>
      <w:r w:rsidR="00D7631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კალენდარულ</w:t>
      </w:r>
      <w:r w:rsidR="00D7631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გეგმა“-ში. </w:t>
      </w:r>
    </w:p>
    <w:p w:rsidR="00A77674" w:rsidRDefault="00A77674" w:rsidP="00A77674">
      <w:pPr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rPr>
          <w:rFonts w:ascii="Sylfaen" w:hAnsi="Sylfaen"/>
          <w:sz w:val="24"/>
          <w:lang w:val="ka-GE"/>
        </w:rPr>
      </w:pPr>
    </w:p>
    <w:p w:rsidR="003129F7" w:rsidRDefault="003129F7" w:rsidP="00A77674">
      <w:pPr>
        <w:rPr>
          <w:rFonts w:ascii="Sylfaen" w:hAnsi="Sylfaen"/>
          <w:sz w:val="24"/>
          <w:lang w:val="ka-GE"/>
        </w:rPr>
      </w:pPr>
    </w:p>
    <w:p w:rsidR="003129F7" w:rsidRDefault="003129F7" w:rsidP="00A77674">
      <w:pPr>
        <w:rPr>
          <w:rFonts w:ascii="Sylfaen" w:hAnsi="Sylfaen"/>
          <w:sz w:val="24"/>
          <w:lang w:val="ka-GE"/>
        </w:rPr>
      </w:pPr>
    </w:p>
    <w:p w:rsidR="003129F7" w:rsidRDefault="003129F7" w:rsidP="00A77674">
      <w:pPr>
        <w:rPr>
          <w:rFonts w:ascii="Sylfaen" w:hAnsi="Sylfaen"/>
          <w:sz w:val="24"/>
          <w:lang w:val="ka-GE"/>
        </w:rPr>
      </w:pPr>
    </w:p>
    <w:p w:rsidR="003129F7" w:rsidRDefault="003129F7" w:rsidP="00A77674">
      <w:pPr>
        <w:rPr>
          <w:rFonts w:ascii="Sylfaen" w:hAnsi="Sylfaen"/>
          <w:sz w:val="24"/>
          <w:lang w:val="ka-GE"/>
        </w:rPr>
      </w:pPr>
    </w:p>
    <w:p w:rsidR="00A77674" w:rsidRPr="002A0B7D" w:rsidRDefault="00B877E2" w:rsidP="002A0B7D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           6     </w:t>
      </w:r>
      <w:r w:rsidR="00A77674">
        <w:rPr>
          <w:rFonts w:ascii="Sylfaen" w:hAnsi="Sylfaen"/>
          <w:sz w:val="28"/>
          <w:lang w:val="ka-GE"/>
        </w:rPr>
        <w:tab/>
      </w:r>
    </w:p>
    <w:p w:rsidR="00A77674" w:rsidRDefault="00A77674" w:rsidP="00A77674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>სადემონტაჟო სამუშაოთა რიგობრიობა და ეტაპები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 w:rsidR="007B171D">
        <w:rPr>
          <w:rFonts w:ascii="Sylfaen" w:hAnsi="Sylfaen"/>
          <w:sz w:val="28"/>
          <w:lang w:val="ka-GE"/>
        </w:rPr>
        <w:t>ვანის</w:t>
      </w:r>
      <w:r>
        <w:rPr>
          <w:rFonts w:ascii="Sylfaen" w:hAnsi="Sylfaen"/>
          <w:sz w:val="28"/>
          <w:lang w:val="ka-GE"/>
        </w:rPr>
        <w:t xml:space="preserve">   მუნიციპალიტეტის   სოფ. </w:t>
      </w:r>
      <w:r w:rsidR="007B171D">
        <w:rPr>
          <w:rFonts w:ascii="Sylfaen" w:hAnsi="Sylfaen"/>
          <w:sz w:val="28"/>
          <w:lang w:val="ka-GE"/>
        </w:rPr>
        <w:t xml:space="preserve"> რომანეთის   </w:t>
      </w:r>
      <w:r>
        <w:rPr>
          <w:rFonts w:ascii="Sylfaen" w:hAnsi="Sylfaen"/>
          <w:sz w:val="28"/>
          <w:lang w:val="ka-GE"/>
        </w:rPr>
        <w:t xml:space="preserve">საჯარო   სკოლის </w:t>
      </w:r>
      <w:r w:rsidR="005135DE">
        <w:rPr>
          <w:rFonts w:ascii="Sylfaen" w:hAnsi="Sylfaen"/>
          <w:sz w:val="28"/>
          <w:lang w:val="ka-GE"/>
        </w:rPr>
        <w:t xml:space="preserve">სასწავლო   და   საქვაბის   </w:t>
      </w:r>
      <w:r>
        <w:rPr>
          <w:rFonts w:ascii="Sylfaen" w:hAnsi="Sylfaen"/>
          <w:sz w:val="28"/>
          <w:lang w:val="ka-GE"/>
        </w:rPr>
        <w:t>შენობ</w:t>
      </w:r>
      <w:r w:rsidR="005135DE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 xml:space="preserve">ის    </w:t>
      </w:r>
      <w:r w:rsidR="00AD2E02">
        <w:rPr>
          <w:rFonts w:ascii="Sylfaen" w:hAnsi="Sylfaen"/>
          <w:sz w:val="28"/>
          <w:lang w:val="ka-GE"/>
        </w:rPr>
        <w:t xml:space="preserve"> და   საკვამლე   მილის</w:t>
      </w:r>
      <w:r>
        <w:rPr>
          <w:rFonts w:ascii="Sylfaen" w:hAnsi="Sylfaen"/>
          <w:sz w:val="28"/>
          <w:lang w:val="ka-GE"/>
        </w:rPr>
        <w:t xml:space="preserve">  სადემონტაჟო</w:t>
      </w:r>
      <w:r w:rsidR="00E810E2">
        <w:rPr>
          <w:rFonts w:ascii="Sylfaen" w:hAnsi="Sylfaen"/>
          <w:sz w:val="28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სამუშაოები სრულდება</w:t>
      </w:r>
      <w:r w:rsidR="007B171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ორ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რიგად: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პირველი რიგი-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მოსამზადებელი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მეორე რიგი-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დემონტაჟის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ძირითადი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მოსამზადებელ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პერიოდში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სრულდება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შემდეგი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სამუშაოები: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1)</w:t>
      </w:r>
      <w:r w:rsidR="007B171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დროებითი ღობის  მოწყობა გოსტ 23407-78-ის თანახმად სადემონტაჟო მოედნის შემოღობვის მიზნით.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2)</w:t>
      </w:r>
      <w:r w:rsidR="007B171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დროებითი შენობა-ნაგებობების მოწყობა.</w:t>
      </w:r>
      <w:r>
        <w:rPr>
          <w:rFonts w:ascii="Sylfaen" w:hAnsi="Sylfaen"/>
          <w:sz w:val="28"/>
          <w:lang w:val="ka-GE"/>
        </w:rPr>
        <w:tab/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3)</w:t>
      </w:r>
      <w:r w:rsidR="007B171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შენობის შიგა ქსელების გამორთვა გარე საკომუნიკაციო ქსელებიდან.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4)</w:t>
      </w:r>
      <w:r w:rsidR="007B171D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მტვრისგან და ხმაურისგან დამცავი ღონისძიებების განხორციელება.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5)</w:t>
      </w:r>
      <w:r w:rsidR="007B171D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სახიფათო ზონების შემოღობვა; ამკრძალავი, გამაფრთხილებელი 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ნიშნების და სიგნალების მოწყობა.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6) 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დროებითი სასაწყობო მოედნების მომზადება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7B171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ძირითად</w:t>
      </w:r>
      <w:r w:rsidR="007B171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პერიოდში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5135DE">
        <w:rPr>
          <w:rFonts w:ascii="Sylfaen" w:hAnsi="Sylfaen"/>
          <w:sz w:val="28"/>
          <w:lang w:val="ka-GE"/>
        </w:rPr>
        <w:t xml:space="preserve">  ერთდროულად ,  პარალელურ   რეჟიმში  </w:t>
      </w:r>
      <w:r>
        <w:rPr>
          <w:rFonts w:ascii="Sylfaen" w:hAnsi="Sylfaen"/>
          <w:sz w:val="28"/>
          <w:lang w:val="ka-GE"/>
        </w:rPr>
        <w:t>ხორციელდება</w:t>
      </w:r>
      <w:r w:rsidR="007B171D">
        <w:rPr>
          <w:rFonts w:ascii="Sylfaen" w:hAnsi="Sylfaen"/>
          <w:sz w:val="28"/>
          <w:lang w:val="ka-GE"/>
        </w:rPr>
        <w:t xml:space="preserve"> </w:t>
      </w:r>
      <w:r w:rsidR="005135D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სკოლის   </w:t>
      </w:r>
      <w:r w:rsidR="005135DE">
        <w:rPr>
          <w:rFonts w:ascii="Sylfaen" w:hAnsi="Sylfaen"/>
          <w:sz w:val="28"/>
          <w:lang w:val="ka-GE"/>
        </w:rPr>
        <w:t xml:space="preserve"> სასწავლო   და   საქვაბის    შენობების   </w:t>
      </w:r>
      <w:r w:rsidR="00AD2E02">
        <w:rPr>
          <w:rFonts w:ascii="Sylfaen" w:hAnsi="Sylfaen"/>
          <w:sz w:val="28"/>
          <w:lang w:val="ka-GE"/>
        </w:rPr>
        <w:t xml:space="preserve">და   საკვამლე   მილის   </w:t>
      </w:r>
      <w:r>
        <w:rPr>
          <w:rFonts w:ascii="Sylfaen" w:hAnsi="Sylfaen"/>
          <w:sz w:val="28"/>
          <w:lang w:val="ka-GE"/>
        </w:rPr>
        <w:t xml:space="preserve">სადემონტაჟო </w:t>
      </w:r>
      <w:r w:rsidR="005135DE">
        <w:rPr>
          <w:rFonts w:ascii="Sylfaen" w:hAnsi="Sylfaen"/>
          <w:sz w:val="28"/>
          <w:lang w:val="ka-GE"/>
        </w:rPr>
        <w:t xml:space="preserve"> 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სამუშაოები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შემდეგ</w:t>
      </w:r>
      <w:r w:rsidR="007B171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ეტაპებად: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</w:t>
      </w:r>
      <w:r w:rsidR="007B171D">
        <w:rPr>
          <w:rFonts w:ascii="Sylfaen" w:hAnsi="Sylfaen"/>
          <w:sz w:val="28"/>
        </w:rPr>
        <w:t xml:space="preserve"> </w:t>
      </w:r>
      <w:r>
        <w:rPr>
          <w:rFonts w:ascii="Sylfaen" w:hAnsi="Sylfaen"/>
          <w:sz w:val="28"/>
          <w:lang w:val="ka-GE"/>
        </w:rPr>
        <w:t>ეტაპი -</w:t>
      </w:r>
      <w:r w:rsidR="007B171D">
        <w:rPr>
          <w:rFonts w:ascii="Sylfaen" w:hAnsi="Sylfaen"/>
          <w:sz w:val="28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სახურავის დემონტაჟი </w:t>
      </w:r>
      <w:r w:rsidR="005135DE">
        <w:rPr>
          <w:rFonts w:ascii="Sylfaen" w:hAnsi="Sylfaen"/>
          <w:sz w:val="28"/>
          <w:lang w:val="ka-GE"/>
        </w:rPr>
        <w:t>(სასწავლო   შენობა, საქვაბე)</w:t>
      </w:r>
      <w:r w:rsidR="00AD2E02">
        <w:rPr>
          <w:rFonts w:ascii="Sylfaen" w:hAnsi="Sylfaen"/>
          <w:sz w:val="28"/>
          <w:lang w:val="ka-GE"/>
        </w:rPr>
        <w:t xml:space="preserve">;  საკვამლე   მილის </w:t>
      </w:r>
      <w:r w:rsidR="00E51349">
        <w:rPr>
          <w:rFonts w:ascii="Sylfaen" w:hAnsi="Sylfaen"/>
          <w:sz w:val="28"/>
          <w:lang w:val="ka-GE"/>
        </w:rPr>
        <w:t>(ლითონის   მილების)</w:t>
      </w:r>
      <w:r w:rsidR="00AD2E02">
        <w:rPr>
          <w:rFonts w:ascii="Sylfaen" w:hAnsi="Sylfaen"/>
          <w:sz w:val="28"/>
          <w:lang w:val="ka-GE"/>
        </w:rPr>
        <w:t xml:space="preserve">   დემონტაჟი.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>II</w:t>
      </w:r>
      <w:r w:rsidR="007B171D">
        <w:rPr>
          <w:rFonts w:ascii="Sylfaen" w:hAnsi="Sylfaen"/>
          <w:sz w:val="28"/>
        </w:rPr>
        <w:t xml:space="preserve"> </w:t>
      </w:r>
      <w:r>
        <w:rPr>
          <w:rFonts w:ascii="Sylfaen" w:hAnsi="Sylfaen"/>
          <w:sz w:val="28"/>
          <w:lang w:val="ka-GE"/>
        </w:rPr>
        <w:t>ეტაპი-  I</w:t>
      </w:r>
      <w:r w:rsidR="007B171D">
        <w:rPr>
          <w:rFonts w:ascii="Sylfaen" w:hAnsi="Sylfaen"/>
          <w:sz w:val="28"/>
        </w:rPr>
        <w:t xml:space="preserve">I  </w:t>
      </w:r>
      <w:r>
        <w:rPr>
          <w:rFonts w:ascii="Sylfaen" w:hAnsi="Sylfaen"/>
          <w:sz w:val="28"/>
          <w:lang w:val="ka-GE"/>
        </w:rPr>
        <w:t xml:space="preserve"> სართულის დემონტაჟი </w:t>
      </w:r>
      <w:r w:rsidR="005135DE">
        <w:rPr>
          <w:rFonts w:ascii="Sylfaen" w:hAnsi="Sylfaen"/>
          <w:sz w:val="28"/>
          <w:lang w:val="ka-GE"/>
        </w:rPr>
        <w:t>(სასწავლო  შენობა)</w:t>
      </w:r>
      <w:r w:rsidR="00AD2E02">
        <w:rPr>
          <w:rFonts w:ascii="Sylfaen" w:hAnsi="Sylfaen"/>
          <w:sz w:val="28"/>
          <w:lang w:val="ka-GE"/>
        </w:rPr>
        <w:t>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III</w:t>
      </w:r>
      <w:r w:rsidR="007B171D">
        <w:rPr>
          <w:rFonts w:ascii="Sylfaen" w:hAnsi="Sylfaen"/>
          <w:sz w:val="28"/>
        </w:rPr>
        <w:t xml:space="preserve"> </w:t>
      </w:r>
      <w:r>
        <w:rPr>
          <w:rFonts w:ascii="Sylfaen" w:hAnsi="Sylfaen"/>
          <w:sz w:val="28"/>
          <w:lang w:val="ka-GE"/>
        </w:rPr>
        <w:t>ეტაპი -</w:t>
      </w:r>
      <w:r w:rsidR="007B171D">
        <w:rPr>
          <w:rFonts w:ascii="Sylfaen" w:hAnsi="Sylfaen"/>
          <w:sz w:val="28"/>
        </w:rPr>
        <w:t xml:space="preserve">I   </w:t>
      </w:r>
      <w:r>
        <w:rPr>
          <w:rFonts w:ascii="Sylfaen" w:hAnsi="Sylfaen"/>
          <w:sz w:val="28"/>
          <w:lang w:val="ka-GE"/>
        </w:rPr>
        <w:t>ს</w:t>
      </w:r>
      <w:r w:rsidR="007B171D">
        <w:rPr>
          <w:rFonts w:ascii="Sylfaen" w:hAnsi="Sylfaen"/>
          <w:sz w:val="28"/>
          <w:lang w:val="ka-GE"/>
        </w:rPr>
        <w:t xml:space="preserve">ართულის  </w:t>
      </w:r>
      <w:r>
        <w:rPr>
          <w:rFonts w:ascii="Sylfaen" w:hAnsi="Sylfaen"/>
          <w:sz w:val="28"/>
          <w:lang w:val="ka-GE"/>
        </w:rPr>
        <w:t xml:space="preserve"> დემონტაჟი</w:t>
      </w:r>
      <w:r w:rsidR="005135DE">
        <w:rPr>
          <w:rFonts w:ascii="Sylfaen" w:hAnsi="Sylfaen"/>
          <w:sz w:val="28"/>
          <w:lang w:val="ka-GE"/>
        </w:rPr>
        <w:t xml:space="preserve"> (სასწავლო  შენობა, საქვაბე)</w:t>
      </w:r>
      <w:r w:rsidR="00AD2E02">
        <w:rPr>
          <w:rFonts w:ascii="Sylfaen" w:hAnsi="Sylfaen"/>
          <w:sz w:val="28"/>
          <w:lang w:val="ka-GE"/>
        </w:rPr>
        <w:t>.</w:t>
      </w:r>
    </w:p>
    <w:p w:rsidR="002A0B7D" w:rsidRDefault="002A0B7D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7</w:t>
      </w:r>
    </w:p>
    <w:p w:rsidR="007B171D" w:rsidRPr="005135DE" w:rsidRDefault="007B171D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proofErr w:type="gramStart"/>
      <w:r>
        <w:rPr>
          <w:rFonts w:ascii="Sylfaen" w:hAnsi="Sylfaen"/>
          <w:sz w:val="28"/>
        </w:rPr>
        <w:lastRenderedPageBreak/>
        <w:t xml:space="preserve">IV  </w:t>
      </w:r>
      <w:proofErr w:type="spellStart"/>
      <w:r>
        <w:rPr>
          <w:rFonts w:ascii="Sylfaen" w:hAnsi="Sylfaen"/>
          <w:sz w:val="28"/>
        </w:rPr>
        <w:t>ეტაპი</w:t>
      </w:r>
      <w:proofErr w:type="spellEnd"/>
      <w:proofErr w:type="gramEnd"/>
      <w:r>
        <w:rPr>
          <w:rFonts w:ascii="Sylfaen" w:hAnsi="Sylfaen"/>
          <w:sz w:val="28"/>
        </w:rPr>
        <w:t xml:space="preserve"> -  </w:t>
      </w:r>
      <w:proofErr w:type="spellStart"/>
      <w:r>
        <w:rPr>
          <w:rFonts w:ascii="Sylfaen" w:hAnsi="Sylfaen"/>
          <w:sz w:val="28"/>
        </w:rPr>
        <w:t>სარდაფის</w:t>
      </w:r>
      <w:proofErr w:type="spellEnd"/>
      <w:r>
        <w:rPr>
          <w:rFonts w:ascii="Sylfaen" w:hAnsi="Sylfaen"/>
          <w:sz w:val="28"/>
        </w:rPr>
        <w:t xml:space="preserve">    </w:t>
      </w:r>
      <w:proofErr w:type="spellStart"/>
      <w:r>
        <w:rPr>
          <w:rFonts w:ascii="Sylfaen" w:hAnsi="Sylfaen"/>
          <w:sz w:val="28"/>
        </w:rPr>
        <w:t>დემონტაჟი</w:t>
      </w:r>
      <w:proofErr w:type="spellEnd"/>
      <w:r w:rsidR="005135DE">
        <w:rPr>
          <w:rFonts w:ascii="Sylfaen" w:hAnsi="Sylfaen"/>
          <w:sz w:val="28"/>
          <w:lang w:val="ka-GE"/>
        </w:rPr>
        <w:t xml:space="preserve"> (სასწავლო   შენობა)</w:t>
      </w:r>
      <w:r w:rsidR="00E25A1C">
        <w:rPr>
          <w:rFonts w:ascii="Sylfaen" w:hAnsi="Sylfaen"/>
          <w:sz w:val="28"/>
          <w:lang w:val="ka-GE"/>
        </w:rPr>
        <w:t>.</w:t>
      </w:r>
    </w:p>
    <w:p w:rsidR="00A575C9" w:rsidRPr="00A575C9" w:rsidRDefault="00A575C9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 xml:space="preserve">V   </w:t>
      </w:r>
      <w:r>
        <w:rPr>
          <w:rFonts w:ascii="Sylfaen" w:hAnsi="Sylfaen"/>
          <w:sz w:val="28"/>
          <w:lang w:val="ka-GE"/>
        </w:rPr>
        <w:t xml:space="preserve">ეტაპი </w:t>
      </w:r>
      <w:proofErr w:type="gramStart"/>
      <w:r>
        <w:rPr>
          <w:rFonts w:ascii="Sylfaen" w:hAnsi="Sylfaen"/>
          <w:sz w:val="28"/>
          <w:lang w:val="ka-GE"/>
        </w:rPr>
        <w:t>-  საძირკვლების</w:t>
      </w:r>
      <w:proofErr w:type="gramEnd"/>
      <w:r>
        <w:rPr>
          <w:rFonts w:ascii="Sylfaen" w:hAnsi="Sylfaen"/>
          <w:sz w:val="28"/>
          <w:lang w:val="ka-GE"/>
        </w:rPr>
        <w:t xml:space="preserve">    დემონტაჟი</w:t>
      </w:r>
      <w:r w:rsidR="005135DE">
        <w:rPr>
          <w:rFonts w:ascii="Sylfaen" w:hAnsi="Sylfaen"/>
          <w:sz w:val="28"/>
          <w:lang w:val="ka-GE"/>
        </w:rPr>
        <w:t>(სასწავლო  შენობ</w:t>
      </w:r>
      <w:r w:rsidR="00690203">
        <w:rPr>
          <w:rFonts w:ascii="Sylfaen" w:hAnsi="Sylfaen"/>
          <w:sz w:val="28"/>
          <w:lang w:val="ka-GE"/>
        </w:rPr>
        <w:t>ის</w:t>
      </w:r>
      <w:r w:rsidR="005135DE">
        <w:rPr>
          <w:rFonts w:ascii="Sylfaen" w:hAnsi="Sylfaen"/>
          <w:sz w:val="28"/>
          <w:lang w:val="ka-GE"/>
        </w:rPr>
        <w:t>, საქვაბ</w:t>
      </w:r>
      <w:r w:rsidR="00690203">
        <w:rPr>
          <w:rFonts w:ascii="Sylfaen" w:hAnsi="Sylfaen"/>
          <w:sz w:val="28"/>
          <w:lang w:val="ka-GE"/>
        </w:rPr>
        <w:t>ის</w:t>
      </w:r>
      <w:r w:rsidR="00E25A1C">
        <w:rPr>
          <w:rFonts w:ascii="Sylfaen" w:hAnsi="Sylfaen"/>
          <w:sz w:val="28"/>
          <w:lang w:val="ka-GE"/>
        </w:rPr>
        <w:t>, საკვამლე  მილი</w:t>
      </w:r>
      <w:r w:rsidR="00690203">
        <w:rPr>
          <w:rFonts w:ascii="Sylfaen" w:hAnsi="Sylfaen"/>
          <w:sz w:val="28"/>
          <w:lang w:val="ka-GE"/>
        </w:rPr>
        <w:t>ს</w:t>
      </w:r>
      <w:r w:rsidR="005135DE">
        <w:rPr>
          <w:rFonts w:ascii="Sylfaen" w:hAnsi="Sylfaen"/>
          <w:sz w:val="28"/>
          <w:lang w:val="ka-GE"/>
        </w:rPr>
        <w:t>)</w:t>
      </w:r>
      <w:r w:rsidR="00E25A1C">
        <w:rPr>
          <w:rFonts w:ascii="Sylfaen" w:hAnsi="Sylfaen"/>
          <w:sz w:val="28"/>
          <w:lang w:val="ka-GE"/>
        </w:rPr>
        <w:t>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</w:t>
      </w:r>
      <w:r w:rsidR="00A575C9">
        <w:rPr>
          <w:rFonts w:ascii="Sylfaen" w:hAnsi="Sylfaen"/>
          <w:sz w:val="28"/>
          <w:lang w:val="ka-GE"/>
        </w:rPr>
        <w:t xml:space="preserve">     </w:t>
      </w:r>
      <w:r>
        <w:rPr>
          <w:rFonts w:ascii="Sylfaen" w:hAnsi="Sylfaen"/>
          <w:sz w:val="28"/>
          <w:lang w:val="ka-GE"/>
        </w:rPr>
        <w:t xml:space="preserve"> სადემონტაჟო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სამუშაოები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სწარმოებს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„ზემოდან-ქვემოთ“ , „სახურავიდან-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საძირკვლების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ჩათვლით“, 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ელემენტური დაშლისა და გამსხვილებული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ბლოკებით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დაშლის 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მეთოდებით,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დემონტაჟის ტექნოლოგიის 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შესაბამისად.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სართულ</w:t>
      </w:r>
      <w:r w:rsidR="00435EFE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>ზე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სადემონტაჟო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სწარმოებს შემდეგი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თანმიმდევრობით: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ა)კომუნიკაციების,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იატაკების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,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შეკიდული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ჭერების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დემონტაჟი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ბ)ტიხრების,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კარებებისა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ფანჯრების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დემონტაჟი</w:t>
      </w:r>
    </w:p>
    <w:p w:rsidR="00A77674" w:rsidRPr="002A0B7D" w:rsidRDefault="00A77674" w:rsidP="00A575C9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გ)მზიდი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კონსტრუქციების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დემონტაჟი</w:t>
      </w:r>
      <w:r>
        <w:rPr>
          <w:rFonts w:ascii="Sylfaen" w:hAnsi="Sylfaen"/>
          <w:sz w:val="28"/>
          <w:lang w:val="ka-GE"/>
        </w:rPr>
        <w:tab/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მზიდი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კონსტრუქციების 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დემონტაჟი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თითოეულ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სართულზე სწარმოებს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შემდეგი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თანმიმდევრობით: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ა)</w:t>
      </w:r>
      <w:r w:rsidR="00435EF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გადახურვის კონსტრუქციების (ფილა) და კიბის დემონტაჟი</w:t>
      </w:r>
    </w:p>
    <w:p w:rsidR="00A575C9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ბ)</w:t>
      </w:r>
      <w:r w:rsidR="00A575C9">
        <w:rPr>
          <w:rFonts w:ascii="Sylfaen" w:hAnsi="Sylfaen"/>
          <w:sz w:val="28"/>
          <w:lang w:val="ka-GE"/>
        </w:rPr>
        <w:t xml:space="preserve"> რ/კ  ბეტონის  სარტყელის    დემონტაჟი.   </w:t>
      </w:r>
      <w:r w:rsidR="00F438F7">
        <w:rPr>
          <w:rFonts w:ascii="Sylfaen" w:hAnsi="Sylfaen"/>
          <w:sz w:val="28"/>
          <w:lang w:val="ka-GE"/>
        </w:rPr>
        <w:t xml:space="preserve">   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მზიდი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კედლების</w:t>
      </w:r>
      <w:r w:rsidR="00A575C9">
        <w:rPr>
          <w:rFonts w:ascii="Sylfaen" w:hAnsi="Sylfaen"/>
          <w:sz w:val="28"/>
          <w:lang w:val="ka-GE"/>
        </w:rPr>
        <w:t xml:space="preserve">  </w:t>
      </w:r>
      <w:r w:rsidR="00F438F7">
        <w:rPr>
          <w:rFonts w:ascii="Sylfaen" w:hAnsi="Sylfaen"/>
          <w:sz w:val="28"/>
          <w:lang w:val="ka-GE"/>
        </w:rPr>
        <w:t>და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ზღუდარების  დემონტაჟი.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</w:p>
    <w:p w:rsidR="00A77674" w:rsidRDefault="00A575C9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2A0B7D">
        <w:rPr>
          <w:rFonts w:ascii="Sylfaen" w:hAnsi="Sylfaen"/>
          <w:sz w:val="28"/>
          <w:lang w:val="ka-GE"/>
        </w:rPr>
        <w:t xml:space="preserve">   </w:t>
      </w:r>
      <w:r w:rsidR="00435EFE">
        <w:rPr>
          <w:rFonts w:ascii="Sylfaen" w:hAnsi="Sylfaen"/>
          <w:sz w:val="28"/>
          <w:lang w:val="ka-GE"/>
        </w:rPr>
        <w:t xml:space="preserve">სასწავლო   შენობის </w:t>
      </w:r>
      <w:r>
        <w:rPr>
          <w:rFonts w:ascii="Sylfaen" w:hAnsi="Sylfaen"/>
          <w:sz w:val="28"/>
          <w:lang w:val="ka-GE"/>
        </w:rPr>
        <w:t xml:space="preserve">   სარდაფის   მზიდი   კონსტრუქციების   </w:t>
      </w:r>
      <w:r w:rsidR="00435EFE">
        <w:rPr>
          <w:rFonts w:ascii="Sylfaen" w:hAnsi="Sylfaen"/>
          <w:sz w:val="28"/>
          <w:lang w:val="ka-GE"/>
        </w:rPr>
        <w:t xml:space="preserve"> და   საქვაბის  </w:t>
      </w:r>
      <w:r w:rsidR="002A0B7D">
        <w:rPr>
          <w:rFonts w:ascii="Sylfaen" w:hAnsi="Sylfaen"/>
          <w:sz w:val="28"/>
          <w:lang w:val="ka-GE"/>
        </w:rPr>
        <w:t xml:space="preserve"> შენობის </w:t>
      </w:r>
      <w:r w:rsidR="00435EFE">
        <w:rPr>
          <w:rFonts w:ascii="Sylfaen" w:hAnsi="Sylfaen"/>
          <w:sz w:val="28"/>
          <w:lang w:val="ka-GE"/>
        </w:rPr>
        <w:t xml:space="preserve">  I  სართულის   ელემენტების   </w:t>
      </w:r>
      <w:r>
        <w:rPr>
          <w:rFonts w:ascii="Sylfaen" w:hAnsi="Sylfaen"/>
          <w:sz w:val="28"/>
          <w:lang w:val="ka-GE"/>
        </w:rPr>
        <w:t xml:space="preserve">დემონტაჟის   შემდეგ   ხორციელდება  </w:t>
      </w:r>
      <w:r w:rsidR="002A0B7D">
        <w:rPr>
          <w:rFonts w:ascii="Sylfaen" w:hAnsi="Sylfaen"/>
          <w:sz w:val="28"/>
          <w:lang w:val="ka-GE"/>
        </w:rPr>
        <w:t xml:space="preserve">   ამ   შენობების   </w:t>
      </w:r>
      <w:r>
        <w:rPr>
          <w:rFonts w:ascii="Sylfaen" w:hAnsi="Sylfaen"/>
          <w:sz w:val="28"/>
          <w:lang w:val="ka-GE"/>
        </w:rPr>
        <w:t xml:space="preserve"> საძირკვლების    დემონტაჟი.</w:t>
      </w:r>
    </w:p>
    <w:p w:rsidR="00A77674" w:rsidRDefault="002A0B7D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საძირკვლების   დემონტაჟის    შემდეგ   დარჩენილი   ტრანშეა   შეივსოს   ადგილობრივი   გრუნტით   და   მოშანდაკდეს.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tabs>
          <w:tab w:val="left" w:pos="321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</w:t>
      </w:r>
      <w:r w:rsidR="002A0B7D">
        <w:rPr>
          <w:rFonts w:ascii="Sylfaen" w:hAnsi="Sylfaen"/>
          <w:sz w:val="24"/>
          <w:lang w:val="ka-GE"/>
        </w:rPr>
        <w:t xml:space="preserve">                                                   8</w:t>
      </w:r>
    </w:p>
    <w:p w:rsidR="00A77674" w:rsidRDefault="00A77674" w:rsidP="00A77674">
      <w:pPr>
        <w:tabs>
          <w:tab w:val="left" w:pos="321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lastRenderedPageBreak/>
        <w:t xml:space="preserve">                                      </w:t>
      </w:r>
    </w:p>
    <w:p w:rsidR="00A77674" w:rsidRPr="008C79F9" w:rsidRDefault="008C79F9" w:rsidP="008C79F9">
      <w:pPr>
        <w:pStyle w:val="ListParagraph"/>
        <w:tabs>
          <w:tab w:val="left" w:pos="1860"/>
        </w:tabs>
        <w:ind w:left="1004"/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</w:rPr>
        <w:t>V.</w:t>
      </w:r>
      <w:r w:rsidR="00A77674" w:rsidRPr="008C79F9">
        <w:rPr>
          <w:rFonts w:ascii="Sylfaen" w:hAnsi="Sylfaen" w:cs="Sylfaen"/>
          <w:sz w:val="32"/>
          <w:lang w:val="ka-GE"/>
        </w:rPr>
        <w:t>სადემონტაჟო</w:t>
      </w:r>
      <w:r w:rsidR="00A77674" w:rsidRPr="008C79F9">
        <w:rPr>
          <w:rFonts w:ascii="Sylfaen" w:hAnsi="Sylfaen"/>
          <w:sz w:val="32"/>
          <w:lang w:val="ka-GE"/>
        </w:rPr>
        <w:t xml:space="preserve"> სამუშაოთა წარმოების მეთოდები</w:t>
      </w:r>
    </w:p>
    <w:p w:rsidR="00A77674" w:rsidRDefault="00A77674" w:rsidP="00A77674">
      <w:pPr>
        <w:pStyle w:val="ListParagraph"/>
        <w:tabs>
          <w:tab w:val="left" w:pos="1860"/>
        </w:tabs>
        <w:ind w:left="1080"/>
        <w:rPr>
          <w:rFonts w:ascii="Sylfaen" w:hAnsi="Sylfaen"/>
          <w:sz w:val="32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4E146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შენობ</w:t>
      </w:r>
      <w:r w:rsidR="004E146F">
        <w:rPr>
          <w:rFonts w:ascii="Sylfaen" w:hAnsi="Sylfaen"/>
          <w:sz w:val="28"/>
          <w:lang w:val="ka-GE"/>
        </w:rPr>
        <w:t xml:space="preserve">ების 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სადემონტაჟო 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სამუშოთა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წარმოებისას 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მკაცრად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უნდა იქნას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დაცული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სადემონტაჟო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სამუშაოთა</w:t>
      </w:r>
      <w:r w:rsidR="00A575C9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  <w:r w:rsidR="004E146F">
        <w:rPr>
          <w:rFonts w:ascii="Sylfaen" w:hAnsi="Sylfaen"/>
          <w:sz w:val="28"/>
          <w:lang w:val="ka-GE"/>
        </w:rPr>
        <w:t xml:space="preserve">წარმოების </w:t>
      </w:r>
      <w:r>
        <w:rPr>
          <w:rFonts w:ascii="Sylfaen" w:hAnsi="Sylfaen"/>
          <w:sz w:val="28"/>
          <w:lang w:val="ka-GE"/>
        </w:rPr>
        <w:t>ტექნოლოგიური თანამიმდევრობა.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სამუშაოების 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დაწყებამდე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აუცილებლად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უნდა გამოირთოს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გარე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ქსელებიდან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ყველა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შიგა</w:t>
      </w:r>
      <w:r w:rsidR="00A575C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კომუნიკაცია (დენი,წყალი,კანალიზაცია,გაზი და სხვა).</w:t>
      </w:r>
    </w:p>
    <w:p w:rsidR="00A77674" w:rsidRDefault="00A77674" w:rsidP="0096147C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მზიდი კონსტრუქციების დემონტაჟის დაწყებამდე აუცილებლად უნდა დაზუსტდეს მათი ტექნიკური მდგომარეობა,განლაგება და მაქსიმალური წონა.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მხოლოდ ამის შემდეგ არის ნებადართული</w:t>
      </w:r>
      <w:r w:rsidR="0096147C">
        <w:rPr>
          <w:rFonts w:ascii="Sylfaen" w:hAnsi="Sylfaen"/>
          <w:sz w:val="28"/>
          <w:lang w:val="ka-GE"/>
        </w:rPr>
        <w:t xml:space="preserve">   მათი  </w:t>
      </w:r>
      <w:r>
        <w:rPr>
          <w:rFonts w:ascii="Sylfaen" w:hAnsi="Sylfaen"/>
          <w:sz w:val="28"/>
          <w:lang w:val="ka-GE"/>
        </w:rPr>
        <w:t xml:space="preserve"> დემონტაჟის დაწყება.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 სამუშაოები სწარმოებს „ზემოდან-ქვემოთ“ ანუ „სახურავიდან-საძირკვლების ჩათვლით“ 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ყველა კონსტრუქცია დემონტაჟის დაწყებამდე უნდა გაშიშვლდეს.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სამუშაოთა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პროექტში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დამუშავდეს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ანაკრები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მზიდი კონსტრუქციების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ელემენტური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დაშლის</w:t>
      </w:r>
      <w:r w:rsidR="0096147C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დეტალური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მეთოდები და ტექნოლოგიური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თანამიმდევრობა.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სართულზე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პირველ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რიგში დემონტირებული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იქნას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ავარიულ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მდგომარეობაში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მყოფი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ანაკრები კონსტრუქციები</w:t>
      </w:r>
      <w:r w:rsidR="0096147C">
        <w:rPr>
          <w:rFonts w:ascii="Sylfaen" w:hAnsi="Sylfaen"/>
          <w:sz w:val="28"/>
          <w:lang w:val="ka-GE"/>
        </w:rPr>
        <w:t>,</w:t>
      </w:r>
      <w:r>
        <w:rPr>
          <w:rFonts w:ascii="Sylfaen" w:hAnsi="Sylfaen"/>
          <w:sz w:val="28"/>
          <w:lang w:val="ka-GE"/>
        </w:rPr>
        <w:t xml:space="preserve">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დემონტაჟის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ტექნოლოგიის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სრული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დაცვით.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სადემონტაჟო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ელემენტების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შესაბამისად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სწარმოებს შემდეგნაირად:</w:t>
      </w:r>
    </w:p>
    <w:p w:rsidR="004E146F" w:rsidRDefault="004E146F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9</w:t>
      </w:r>
    </w:p>
    <w:p w:rsidR="0096147C" w:rsidRPr="004E146F" w:rsidRDefault="00A77674" w:rsidP="00A77674">
      <w:pPr>
        <w:tabs>
          <w:tab w:val="left" w:pos="318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საინჟინრო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ქსელების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დაშლის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დროს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ხდება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მათი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დანაწევრება დაჭრით. შეერთებების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დაშლა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შესაძლებელია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ხელის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ჩაქუჩებით.</w:t>
      </w:r>
      <w:r w:rsidR="0096147C">
        <w:rPr>
          <w:rFonts w:ascii="Sylfaen" w:hAnsi="Sylfaen"/>
          <w:sz w:val="28"/>
          <w:lang w:val="ka-GE"/>
        </w:rPr>
        <w:t xml:space="preserve">                                                    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იატაკების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დემონტაჟი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უნდა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მოხდეს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ელემენტურად ხელით,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მცირე მექანიზაციისა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ხელის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ინსტრუმენტების გამოყენებით.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კარებების,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ფანჯრების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,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სახურავის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დემონტაჟი ხორციელდება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ხელით,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ელემენტური დაშლით.</w:t>
      </w:r>
    </w:p>
    <w:p w:rsidR="00A77674" w:rsidRDefault="004E146F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</w:t>
      </w:r>
      <w:r w:rsidR="00A77674">
        <w:rPr>
          <w:rFonts w:ascii="Sylfaen" w:hAnsi="Sylfaen"/>
          <w:sz w:val="28"/>
          <w:lang w:val="ka-GE"/>
        </w:rPr>
        <w:t>მზიდი</w:t>
      </w:r>
      <w:r w:rsidR="0096147C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კედლებისა </w:t>
      </w:r>
      <w:r w:rsidR="0096147C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>და</w:t>
      </w:r>
      <w:r w:rsidR="0096147C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ტიხრების</w:t>
      </w:r>
      <w:r w:rsidR="0096147C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დემონტაჟი ხორციელდება </w:t>
      </w:r>
      <w:r w:rsidR="0096147C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>ორი</w:t>
      </w:r>
      <w:r w:rsidR="0096147C">
        <w:rPr>
          <w:rFonts w:ascii="Sylfaen" w:hAnsi="Sylfaen"/>
          <w:sz w:val="28"/>
          <w:lang w:val="ka-GE"/>
        </w:rPr>
        <w:t xml:space="preserve"> </w:t>
      </w:r>
      <w:r w:rsidR="00A77674">
        <w:rPr>
          <w:rFonts w:ascii="Sylfaen" w:hAnsi="Sylfaen"/>
          <w:sz w:val="28"/>
          <w:lang w:val="ka-GE"/>
        </w:rPr>
        <w:t xml:space="preserve"> მეთოდით: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1)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ელემენტური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დაშლის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გზით-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მეორადი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გამოყენებისთვის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ვარგისი  </w:t>
      </w:r>
      <w:r w:rsidR="004E146F">
        <w:rPr>
          <w:rFonts w:ascii="Sylfaen" w:hAnsi="Sylfaen"/>
          <w:sz w:val="28"/>
          <w:lang w:val="ka-GE"/>
        </w:rPr>
        <w:t>მასალის</w:t>
      </w:r>
      <w:r>
        <w:rPr>
          <w:rFonts w:ascii="Sylfaen" w:hAnsi="Sylfaen"/>
          <w:sz w:val="28"/>
          <w:lang w:val="ka-GE"/>
        </w:rPr>
        <w:t xml:space="preserve">  კედლების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ტიხრების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დემონტაჟი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2)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გამსხვილებულ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ბლოკებად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დაშლის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გზით-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მეორადი გამოყენებისთვის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უვარგისი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4E146F">
        <w:rPr>
          <w:rFonts w:ascii="Sylfaen" w:hAnsi="Sylfaen"/>
          <w:sz w:val="28"/>
          <w:lang w:val="ka-GE"/>
        </w:rPr>
        <w:t>მასალის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კედლების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ტიხრების დემონტაჟი.</w:t>
      </w:r>
    </w:p>
    <w:p w:rsidR="00A77674" w:rsidRPr="0096147C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შენობის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სართულ</w:t>
      </w:r>
      <w:r w:rsidR="0096147C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>ზე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აკრძალულია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კედლების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ტიხრების დანგრევა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პირდაპირი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მონგრევის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გზით</w:t>
      </w:r>
      <w:r w:rsidR="0096147C">
        <w:rPr>
          <w:rFonts w:ascii="Sylfaen" w:hAnsi="Sylfaen"/>
          <w:sz w:val="28"/>
          <w:lang w:val="ka-GE"/>
        </w:rPr>
        <w:t xml:space="preserve">.   </w:t>
      </w:r>
      <w:r>
        <w:rPr>
          <w:rFonts w:ascii="Sylfaen" w:hAnsi="Sylfaen"/>
          <w:sz w:val="28"/>
          <w:lang w:val="ka-GE"/>
        </w:rPr>
        <w:t xml:space="preserve">                                                     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საძირკვლების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მონგრევა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ხორციელდება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ხელით,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პნევმატური ჩაქუჩების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გამოყენებით.</w:t>
      </w:r>
    </w:p>
    <w:p w:rsidR="00A77674" w:rsidRDefault="00A77674" w:rsidP="00A77674">
      <w:pPr>
        <w:tabs>
          <w:tab w:val="left" w:pos="328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გამსხვილებულ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ბლოკებად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დაშლის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შემთხვევაში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ამ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ბლოკების დემონტირება და ტრანსპორტირება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მიწამდე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ხორციელდება საავტომობილო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ამწით,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ტვირთამწეობით 25ტნ.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გადახურვის ფილების  დემონტაჟი ხორციელდება ელემენტური დაშლის მეთოდით შემდეგნაირად: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>1)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ხდება გადახურვის ფილების პირაპირებისა და სარტყელების ბეტონის შრის დაშლა ხელით,სანგრევი ჩაქუჩით. 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2)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ხდება ფილის დაჭერა ამწით ბაგირჩამჭიდების მეშვეობით.</w:t>
      </w:r>
    </w:p>
    <w:p w:rsidR="0096147C" w:rsidRDefault="004E146F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 10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>3)</w:t>
      </w:r>
      <w:r w:rsidR="0096147C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სარტყლის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არმატურის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კარკასის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ჩაჭრის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შემდეგ განთავისუფლებული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კონსტრუქცია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საავტომობილო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ამწით</w:t>
      </w:r>
      <w:r w:rsidR="0096147C">
        <w:rPr>
          <w:rFonts w:ascii="Sylfaen" w:hAnsi="Sylfaen"/>
          <w:sz w:val="28"/>
          <w:lang w:val="ka-GE"/>
        </w:rPr>
        <w:t>,</w:t>
      </w:r>
      <w:r>
        <w:rPr>
          <w:rFonts w:ascii="Sylfaen" w:hAnsi="Sylfaen"/>
          <w:sz w:val="28"/>
          <w:lang w:val="ka-GE"/>
        </w:rPr>
        <w:t xml:space="preserve"> ბაგირჩამჭიდების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საშუალებით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დემონტირდება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სასაწყობო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ადგილზე ან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ავტომანქანაზე (გასატანად).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სამშენებლო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ნაგვის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აღება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ხორციელდება  ექსკავატორით</w:t>
      </w:r>
      <w:r w:rsidR="0096147C">
        <w:rPr>
          <w:rFonts w:ascii="Sylfaen" w:hAnsi="Sylfaen"/>
          <w:sz w:val="28"/>
          <w:lang w:val="ka-GE"/>
        </w:rPr>
        <w:t>,</w:t>
      </w:r>
      <w:r>
        <w:rPr>
          <w:rFonts w:ascii="Sylfaen" w:hAnsi="Sylfaen"/>
          <w:sz w:val="28"/>
          <w:lang w:val="ka-GE"/>
        </w:rPr>
        <w:t xml:space="preserve">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ჩამჩის ტევადობით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0,5მ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>.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ნაგვის გატანა ხორციელდება ავტოთვითმცლელებით.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ობიექტის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მეპატრონის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გადაწყვეტილების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შემთხვევაში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მეორადი გამოყენებისთვის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ვარგისი მასალები,</w:t>
      </w:r>
      <w:r w:rsidR="0096147C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დეტალები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კონსტრუქციები დასაწყობდება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დროებით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სასაწყობო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მოედნებზე.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სკოლის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შენობ</w:t>
      </w:r>
      <w:r w:rsidR="004E146F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 xml:space="preserve">ის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სადემონტაჟო 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სამუშაოები(ანაკრები კონსტრუქციების დემონტაჟი;</w:t>
      </w:r>
      <w:r w:rsidR="0096147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კედლების და ტიხრების  გამსხვილებული ბლოკების დემონტაჟი;მძიმე დეტალებისა და ნაკეთობების დემონტაჟი;ვარგისი მასალების ჩამოღება;სამშენებლო ნაგვის ჩამოღება და სხვ.)</w:t>
      </w:r>
      <w:r w:rsidR="008F5CC0">
        <w:rPr>
          <w:rFonts w:ascii="Sylfaen" w:hAnsi="Sylfaen"/>
          <w:sz w:val="28"/>
          <w:lang w:val="ka-GE"/>
        </w:rPr>
        <w:t xml:space="preserve">  და   საკვამლე   მილის   ლითონის   სექციების   დემონტაჟი  </w:t>
      </w:r>
      <w:r>
        <w:rPr>
          <w:rFonts w:ascii="Sylfaen" w:hAnsi="Sylfaen"/>
          <w:sz w:val="28"/>
          <w:lang w:val="ka-GE"/>
        </w:rPr>
        <w:t xml:space="preserve"> ხორციელდება საავტომობილო ამწის გამოყენებით, ტვირთამწეობით 25 ტნ.   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სადემონტაჟო სამუშაოების წარმოებისას  ამწე მოძრაობს შენობ</w:t>
      </w:r>
      <w:r w:rsidR="004E146F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 xml:space="preserve">ის გრძივი </w:t>
      </w:r>
      <w:r w:rsidR="008E5B02">
        <w:rPr>
          <w:rFonts w:ascii="Sylfaen" w:hAnsi="Sylfaen"/>
          <w:sz w:val="28"/>
          <w:lang w:val="ka-GE"/>
        </w:rPr>
        <w:t>კონტურ</w:t>
      </w:r>
      <w:r w:rsidR="004F07AB">
        <w:rPr>
          <w:rFonts w:ascii="Sylfaen" w:hAnsi="Sylfaen"/>
          <w:sz w:val="28"/>
          <w:lang w:val="ka-GE"/>
        </w:rPr>
        <w:t>ი</w:t>
      </w:r>
      <w:r>
        <w:rPr>
          <w:rFonts w:ascii="Sylfaen" w:hAnsi="Sylfaen"/>
          <w:sz w:val="28"/>
          <w:lang w:val="ka-GE"/>
        </w:rPr>
        <w:t>ს</w:t>
      </w:r>
      <w:r w:rsidR="004E146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გასწვრივ </w:t>
      </w:r>
      <w:r w:rsidR="004E146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გარედან</w:t>
      </w:r>
      <w:r w:rsidR="003447FB">
        <w:rPr>
          <w:rFonts w:ascii="Sylfaen" w:hAnsi="Sylfaen"/>
          <w:sz w:val="28"/>
          <w:lang w:val="ka-GE"/>
        </w:rPr>
        <w:t>: 1)სასწავლო   შენობის   დემონტაჟის   დროს-</w:t>
      </w:r>
      <w:r w:rsidR="004E146F">
        <w:rPr>
          <w:rFonts w:ascii="Sylfaen" w:hAnsi="Sylfaen"/>
          <w:sz w:val="28"/>
          <w:lang w:val="ka-GE"/>
        </w:rPr>
        <w:t xml:space="preserve"> </w:t>
      </w:r>
      <w:r w:rsidR="004F07AB">
        <w:rPr>
          <w:rFonts w:ascii="Sylfaen" w:hAnsi="Sylfaen"/>
          <w:sz w:val="28"/>
          <w:lang w:val="ka-GE"/>
        </w:rPr>
        <w:t xml:space="preserve"> შენობის   </w:t>
      </w:r>
      <w:r w:rsidR="00F438F7">
        <w:rPr>
          <w:rFonts w:ascii="Sylfaen" w:hAnsi="Sylfaen"/>
          <w:sz w:val="28"/>
          <w:lang w:val="ka-GE"/>
        </w:rPr>
        <w:t>ერთი</w:t>
      </w:r>
      <w:r w:rsidR="004F07AB">
        <w:rPr>
          <w:rFonts w:ascii="Sylfaen" w:hAnsi="Sylfaen"/>
          <w:sz w:val="28"/>
          <w:lang w:val="ka-GE"/>
        </w:rPr>
        <w:t xml:space="preserve">  მხრიდან,</w:t>
      </w:r>
      <w:r>
        <w:rPr>
          <w:rFonts w:ascii="Sylfaen" w:hAnsi="Sylfaen"/>
          <w:sz w:val="28"/>
          <w:lang w:val="ka-GE"/>
        </w:rPr>
        <w:t xml:space="preserve"> </w:t>
      </w:r>
      <w:r w:rsidR="003447F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მიბმით</w:t>
      </w:r>
      <w:r w:rsidR="003447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F438F7">
        <w:rPr>
          <w:rFonts w:ascii="Sylfaen" w:hAnsi="Sylfaen"/>
          <w:sz w:val="28"/>
          <w:lang w:val="ka-GE"/>
        </w:rPr>
        <w:t>4</w:t>
      </w:r>
      <w:r>
        <w:rPr>
          <w:rFonts w:ascii="Sylfaen" w:hAnsi="Sylfaen"/>
          <w:sz w:val="28"/>
          <w:lang w:val="ka-GE"/>
        </w:rPr>
        <w:t>,0 მეტრზე</w:t>
      </w:r>
      <w:r w:rsidR="003447FB">
        <w:rPr>
          <w:rFonts w:ascii="Sylfaen" w:hAnsi="Sylfaen"/>
          <w:sz w:val="28"/>
          <w:lang w:val="ka-GE"/>
        </w:rPr>
        <w:t>.  2) საქვაბის   შენობის  დემონტაჟის    დროს-   შენობის   ერთი    მხრიდან,  მიბმით-</w:t>
      </w:r>
      <w:r w:rsidR="00F438F7">
        <w:rPr>
          <w:rFonts w:ascii="Sylfaen" w:hAnsi="Sylfaen"/>
          <w:sz w:val="28"/>
          <w:lang w:val="ka-GE"/>
        </w:rPr>
        <w:t>3</w:t>
      </w:r>
      <w:r w:rsidR="003447FB">
        <w:rPr>
          <w:rFonts w:ascii="Sylfaen" w:hAnsi="Sylfaen"/>
          <w:sz w:val="28"/>
          <w:lang w:val="ka-GE"/>
        </w:rPr>
        <w:t>,0  მეტრზე. (</w:t>
      </w:r>
      <w:r w:rsidR="004F07AB">
        <w:rPr>
          <w:rFonts w:ascii="Sylfaen" w:hAnsi="Sylfaen"/>
          <w:sz w:val="28"/>
          <w:lang w:val="ka-GE"/>
        </w:rPr>
        <w:t>დაზუსტდეს    უშუალოდ    ადგილზე)</w:t>
      </w:r>
      <w:r>
        <w:rPr>
          <w:rFonts w:ascii="Sylfaen" w:hAnsi="Sylfaen"/>
          <w:sz w:val="28"/>
          <w:lang w:val="ka-GE"/>
        </w:rPr>
        <w:t>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საავტომობილო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ამწე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 მუშაობს როგორც 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ისრულ,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ასევე ისრულ-ბატიყელიან შესრულებაში. 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სამშენებლო 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ნაგვის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ტრანსპორტირება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სართულებიდან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ხორციელდება 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დახურული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ღარების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მეშვეობით.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სამუშაოთა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წარმოებისას 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დაცული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უნდა 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იქნას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სნდაწ - III-4-80*-ის </w:t>
      </w:r>
      <w:r w:rsidR="004F07AB">
        <w:rPr>
          <w:rFonts w:ascii="Sylfaen" w:hAnsi="Sylfaen"/>
          <w:sz w:val="28"/>
          <w:lang w:val="ka-GE"/>
        </w:rPr>
        <w:t xml:space="preserve">  და   ტექნიკური    რეგლამენტ</w:t>
      </w:r>
      <w:r w:rsidR="003447FB">
        <w:rPr>
          <w:rFonts w:ascii="Sylfaen" w:hAnsi="Sylfaen"/>
          <w:sz w:val="28"/>
          <w:lang w:val="ka-GE"/>
        </w:rPr>
        <w:t>ებ</w:t>
      </w:r>
      <w:r w:rsidR="004F07AB">
        <w:rPr>
          <w:rFonts w:ascii="Sylfaen" w:hAnsi="Sylfaen"/>
          <w:sz w:val="28"/>
          <w:lang w:val="ka-GE"/>
        </w:rPr>
        <w:t xml:space="preserve">ის   </w:t>
      </w:r>
      <w:r>
        <w:rPr>
          <w:rFonts w:ascii="Sylfaen" w:hAnsi="Sylfaen"/>
          <w:sz w:val="28"/>
          <w:lang w:val="ka-GE"/>
        </w:rPr>
        <w:t>მოთხოვნები.</w:t>
      </w:r>
    </w:p>
    <w:p w:rsidR="004F07AB" w:rsidRPr="0069775C" w:rsidRDefault="00A77674" w:rsidP="004F07AB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1D6C14">
        <w:rPr>
          <w:rFonts w:ascii="Sylfaen" w:hAnsi="Sylfaen"/>
          <w:sz w:val="28"/>
          <w:lang w:val="ka-GE"/>
        </w:rPr>
        <w:t xml:space="preserve">                                                          11</w:t>
      </w:r>
      <w:r w:rsidR="004F07AB">
        <w:rPr>
          <w:rFonts w:ascii="Sylfaen" w:hAnsi="Sylfaen"/>
          <w:sz w:val="24"/>
          <w:lang w:val="ka-GE"/>
        </w:rPr>
        <w:t xml:space="preserve">                                                             </w:t>
      </w: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 xml:space="preserve">          VI.საჭირო მანქანა-მექანიზმები და ტრანსპორტი</w:t>
      </w:r>
    </w:p>
    <w:p w:rsidR="00A77674" w:rsidRDefault="00A77674" w:rsidP="00A77674">
      <w:pPr>
        <w:rPr>
          <w:rFonts w:ascii="Sylfaen" w:hAnsi="Sylfaen"/>
          <w:sz w:val="32"/>
          <w:lang w:val="ka-GE"/>
        </w:rPr>
      </w:pP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სკოლის</w:t>
      </w:r>
      <w:r w:rsidR="004F07A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შენობ</w:t>
      </w:r>
      <w:r w:rsidR="00C15CFD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>ის  სადემონტაჟო სამუშაოების ჩასატარებლად საჭიროა შემდეგი მანქანა-მექანიზმები და ტრანსპორტი: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საავტომობილო ამწე, ტვირთამწეობით 25ტნ. -1 ცალი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ექსკავატორი „უკუჩამჩა“, ტევადობით 0,5მ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>-1ცალი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მოძრავი კომპრესორი-1ცალი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ავტოთვითმცლელები-3ცალი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ბორტული ავტომანქანა-3ცალი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ავტოდამტვირთავი-1ცალი</w:t>
      </w:r>
    </w:p>
    <w:p w:rsidR="00A77674" w:rsidRDefault="00A77674" w:rsidP="00A7767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სპეციალიზებული ტრანსპორტი - 1ცალი</w:t>
      </w:r>
    </w:p>
    <w:p w:rsidR="00A77674" w:rsidRDefault="00A77674" w:rsidP="00A77674">
      <w:pPr>
        <w:tabs>
          <w:tab w:val="left" w:pos="1860"/>
        </w:tabs>
        <w:spacing w:after="0"/>
        <w:ind w:left="360"/>
        <w:rPr>
          <w:rFonts w:ascii="Sylfaen" w:hAnsi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>დემონტაჟისათვის</w:t>
      </w:r>
      <w:r>
        <w:rPr>
          <w:rFonts w:ascii="Sylfaen" w:hAnsi="Sylfaen"/>
          <w:sz w:val="28"/>
          <w:lang w:val="ka-GE"/>
        </w:rPr>
        <w:t xml:space="preserve"> აუცილებელია ასევე შემდეგი მცირე მექანიზაციის 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საშუალებები და ინვენტარი:</w:t>
      </w:r>
      <w:r>
        <w:rPr>
          <w:rFonts w:ascii="Sylfaen" w:hAnsi="Sylfaen"/>
          <w:sz w:val="28"/>
          <w:lang w:val="ka-GE"/>
        </w:rPr>
        <w:tab/>
      </w:r>
    </w:p>
    <w:p w:rsidR="00A77674" w:rsidRDefault="00A77674" w:rsidP="00A7767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მცირე მექანიზაციის საშუალებები-2კომპლექტი</w:t>
      </w:r>
    </w:p>
    <w:p w:rsidR="00A77674" w:rsidRDefault="00A77674" w:rsidP="00A7767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პნევმატური სანგრევი ჩაქუჩები-2ცალი</w:t>
      </w:r>
    </w:p>
    <w:p w:rsidR="00A77674" w:rsidRDefault="00A77674" w:rsidP="00A7767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ელექტროსანგრევი ჩაქუჩები-2ცალი</w:t>
      </w:r>
    </w:p>
    <w:p w:rsidR="00A77674" w:rsidRDefault="00A77674" w:rsidP="00A7767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ელექტრული ჭრის მექანიზმი-2ცალი</w:t>
      </w:r>
    </w:p>
    <w:p w:rsidR="00A77674" w:rsidRDefault="00A77674" w:rsidP="00A7767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ინვენტარული ხარაჩოები-200მ</w:t>
      </w:r>
      <w:r>
        <w:rPr>
          <w:rFonts w:ascii="Sylfaen" w:hAnsi="Sylfaen"/>
          <w:sz w:val="28"/>
          <w:vertAlign w:val="superscript"/>
          <w:lang w:val="ka-GE"/>
        </w:rPr>
        <w:t>2</w:t>
      </w:r>
    </w:p>
    <w:p w:rsidR="00A77674" w:rsidRDefault="00A77674" w:rsidP="00A77674">
      <w:pPr>
        <w:pStyle w:val="ListParagraph"/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A77674" w:rsidRDefault="00A77674" w:rsidP="00A77674">
      <w:pPr>
        <w:pStyle w:val="ListParagraph"/>
        <w:tabs>
          <w:tab w:val="left" w:pos="397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ab/>
      </w:r>
    </w:p>
    <w:p w:rsidR="00A77674" w:rsidRDefault="00A77674" w:rsidP="00A77674">
      <w:pPr>
        <w:pStyle w:val="ListParagraph"/>
        <w:tabs>
          <w:tab w:val="left" w:pos="397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</w:r>
    </w:p>
    <w:p w:rsidR="00A77674" w:rsidRDefault="00A77674" w:rsidP="00A77674">
      <w:pPr>
        <w:pStyle w:val="ListParagraph"/>
        <w:tabs>
          <w:tab w:val="left" w:pos="3975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pStyle w:val="ListParagraph"/>
        <w:tabs>
          <w:tab w:val="left" w:pos="3975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pStyle w:val="ListParagraph"/>
        <w:tabs>
          <w:tab w:val="left" w:pos="3975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pStyle w:val="ListParagraph"/>
        <w:tabs>
          <w:tab w:val="left" w:pos="3975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pStyle w:val="ListParagraph"/>
        <w:tabs>
          <w:tab w:val="left" w:pos="3975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tabs>
          <w:tab w:val="left" w:pos="3975"/>
        </w:tabs>
        <w:rPr>
          <w:rFonts w:ascii="Sylfaen" w:hAnsi="Sylfaen"/>
          <w:sz w:val="24"/>
          <w:lang w:val="ka-GE"/>
        </w:rPr>
      </w:pPr>
    </w:p>
    <w:p w:rsidR="00A77674" w:rsidRDefault="00A77674" w:rsidP="00A77674">
      <w:pPr>
        <w:pStyle w:val="ListParagraph"/>
        <w:tabs>
          <w:tab w:val="left" w:pos="397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  <w:t>1</w:t>
      </w:r>
      <w:r w:rsidR="004F07AB">
        <w:rPr>
          <w:rFonts w:ascii="Sylfaen" w:hAnsi="Sylfaen"/>
          <w:sz w:val="24"/>
          <w:lang w:val="ka-GE"/>
        </w:rPr>
        <w:t>2</w:t>
      </w:r>
    </w:p>
    <w:p w:rsidR="00A77674" w:rsidRDefault="00A77674" w:rsidP="00A7767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                      </w:t>
      </w:r>
      <w:r>
        <w:rPr>
          <w:rFonts w:ascii="Sylfaen" w:hAnsi="Sylfaen"/>
          <w:sz w:val="32"/>
          <w:lang w:val="ka-GE"/>
        </w:rPr>
        <w:t xml:space="preserve">      </w:t>
      </w:r>
      <w:r>
        <w:rPr>
          <w:rFonts w:ascii="Sylfaen" w:hAnsi="Sylfaen"/>
          <w:sz w:val="32"/>
        </w:rPr>
        <w:t>VII.</w:t>
      </w:r>
      <w:r>
        <w:rPr>
          <w:rFonts w:ascii="Sylfaen" w:hAnsi="Sylfaen"/>
          <w:sz w:val="32"/>
          <w:lang w:val="ka-GE"/>
        </w:rPr>
        <w:t xml:space="preserve"> </w:t>
      </w:r>
      <w:proofErr w:type="gramStart"/>
      <w:r>
        <w:rPr>
          <w:rFonts w:ascii="Sylfaen" w:hAnsi="Sylfaen"/>
          <w:sz w:val="36"/>
          <w:lang w:val="ka-GE"/>
        </w:rPr>
        <w:t>უსაფრთხოების</w:t>
      </w:r>
      <w:proofErr w:type="gramEnd"/>
      <w:r>
        <w:rPr>
          <w:rFonts w:ascii="Sylfaen" w:hAnsi="Sylfaen"/>
          <w:sz w:val="36"/>
          <w:lang w:val="ka-GE"/>
        </w:rPr>
        <w:t xml:space="preserve"> ტექნიკა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ყველა სადემონტაჟო სამუშაო უნდა შესრულდეს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>-4-80* - „უსაფრთხოების ტექნიკა მშენებლობაში“-ის</w:t>
      </w:r>
      <w:r w:rsidR="004F07AB">
        <w:rPr>
          <w:rFonts w:ascii="Sylfaen" w:hAnsi="Sylfaen"/>
          <w:sz w:val="28"/>
          <w:lang w:val="ka-GE"/>
        </w:rPr>
        <w:t xml:space="preserve">   და   ტექნიკური   რეგლამენტ</w:t>
      </w:r>
      <w:r w:rsidR="00C15CFD">
        <w:rPr>
          <w:rFonts w:ascii="Sylfaen" w:hAnsi="Sylfaen"/>
          <w:sz w:val="28"/>
          <w:lang w:val="ka-GE"/>
        </w:rPr>
        <w:t>ებ</w:t>
      </w:r>
      <w:r w:rsidR="004F07AB">
        <w:rPr>
          <w:rFonts w:ascii="Sylfaen" w:hAnsi="Sylfaen"/>
          <w:sz w:val="28"/>
          <w:lang w:val="ka-GE"/>
        </w:rPr>
        <w:t xml:space="preserve">ის  </w:t>
      </w:r>
      <w:r>
        <w:rPr>
          <w:rFonts w:ascii="Sylfaen" w:hAnsi="Sylfaen"/>
          <w:sz w:val="28"/>
          <w:lang w:val="ka-GE"/>
        </w:rPr>
        <w:t xml:space="preserve"> მოთხოვნების მკაცრი დაცვით,ასევე ხანძარსაწინააღმდეგო ღონისძიებების მოთხოვნების  მკაცრი დაცვით.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დაწყებამდე აუცილებლად უნდა დამუშავდეს „სადემონტაჟო სამუშაოთა წარმოების პროექტი“, რომელშიც დეტალურად იქნება მოცემული სადემონტაჟო სამუშაოთა წარმოების მეთოდები და უსაფრთხოების ღონისძიებები.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 სამუშაოების დაწყებამდე შენობის შიგა კომუნიკაციები(დენი,წყალი,კანალიზაცია,გაზი და სხვა) უნდა გამოირთოს გარე ქსელებიდან.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ანაკრები  კონსტრუქციების დემონტაჟის დაწყებამდე აუცილებლად უნდა დაზუსტდეს მათი წონები,განლაგება და ტექნიკური მდგომარეობა. სადემონტაჟო სამუშაოების წარმოებისას წარმოშობილი სახიფათო ზონის საზღვ</w:t>
      </w:r>
      <w:r w:rsidR="00487A0C">
        <w:rPr>
          <w:rFonts w:ascii="Sylfaen" w:hAnsi="Sylfaen"/>
          <w:sz w:val="28"/>
          <w:lang w:val="ka-GE"/>
        </w:rPr>
        <w:t>ა</w:t>
      </w:r>
      <w:r>
        <w:rPr>
          <w:rFonts w:ascii="Sylfaen" w:hAnsi="Sylfaen"/>
          <w:sz w:val="28"/>
          <w:lang w:val="ka-GE"/>
        </w:rPr>
        <w:t>რი სადემონტაჟო შენობ</w:t>
      </w:r>
      <w:r w:rsidR="008F5CC0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>ის კონტურიდან შეადგენს</w:t>
      </w:r>
      <w:r w:rsidR="00C15CFD">
        <w:rPr>
          <w:rFonts w:ascii="Sylfaen" w:hAnsi="Sylfaen"/>
          <w:sz w:val="28"/>
          <w:lang w:val="ka-GE"/>
        </w:rPr>
        <w:t>:</w:t>
      </w:r>
      <w:r w:rsidR="008F5CC0">
        <w:rPr>
          <w:rFonts w:ascii="Sylfaen" w:hAnsi="Sylfaen"/>
          <w:sz w:val="28"/>
          <w:lang w:val="ka-GE"/>
        </w:rPr>
        <w:t xml:space="preserve">  1) სასწავლო </w:t>
      </w:r>
      <w:r w:rsidR="00C15CFD">
        <w:rPr>
          <w:rFonts w:ascii="Sylfaen" w:hAnsi="Sylfaen"/>
          <w:sz w:val="28"/>
          <w:lang w:val="ka-GE"/>
        </w:rPr>
        <w:t xml:space="preserve"> შენობის-</w:t>
      </w:r>
      <w:r w:rsidR="00487A0C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  <w:r w:rsidR="008F5CC0">
        <w:rPr>
          <w:rFonts w:ascii="Sylfaen" w:hAnsi="Sylfaen"/>
          <w:sz w:val="28"/>
          <w:lang w:val="ka-GE"/>
        </w:rPr>
        <w:t>3</w:t>
      </w:r>
      <w:r>
        <w:rPr>
          <w:rFonts w:ascii="Sylfaen" w:hAnsi="Sylfaen"/>
          <w:sz w:val="28"/>
          <w:lang w:val="ka-GE"/>
        </w:rPr>
        <w:t>,0</w:t>
      </w:r>
      <w:r w:rsidR="00487A0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მ-ს. </w:t>
      </w:r>
      <w:r w:rsidR="000F327F">
        <w:rPr>
          <w:rFonts w:ascii="Sylfaen" w:hAnsi="Sylfaen"/>
          <w:sz w:val="28"/>
          <w:lang w:val="ka-GE"/>
        </w:rPr>
        <w:t xml:space="preserve">2)  საქვაბის   შენობის -  </w:t>
      </w:r>
      <w:r w:rsidR="008F5CC0">
        <w:rPr>
          <w:rFonts w:ascii="Sylfaen" w:hAnsi="Sylfaen"/>
          <w:sz w:val="28"/>
          <w:lang w:val="ka-GE"/>
        </w:rPr>
        <w:t>2</w:t>
      </w:r>
      <w:r w:rsidR="000F327F">
        <w:rPr>
          <w:rFonts w:ascii="Sylfaen" w:hAnsi="Sylfaen"/>
          <w:sz w:val="28"/>
          <w:lang w:val="ka-GE"/>
        </w:rPr>
        <w:t xml:space="preserve">,0  მ-ს.  </w:t>
      </w:r>
      <w:r w:rsidR="00487A0C">
        <w:rPr>
          <w:rFonts w:ascii="Sylfaen" w:hAnsi="Sylfaen"/>
          <w:sz w:val="28"/>
          <w:lang w:val="ka-GE"/>
        </w:rPr>
        <w:t xml:space="preserve"> სახიფათო   ზონ</w:t>
      </w:r>
      <w:r w:rsidR="000F327F">
        <w:rPr>
          <w:rFonts w:ascii="Sylfaen" w:hAnsi="Sylfaen"/>
          <w:sz w:val="28"/>
          <w:lang w:val="ka-GE"/>
        </w:rPr>
        <w:t>ები</w:t>
      </w:r>
      <w:r w:rsidR="00487A0C">
        <w:rPr>
          <w:rFonts w:ascii="Sylfaen" w:hAnsi="Sylfaen"/>
          <w:sz w:val="28"/>
          <w:lang w:val="ka-GE"/>
        </w:rPr>
        <w:t xml:space="preserve">  აუცილებლად    უნდა   შემოიღობოს   დროებითი   ღობით.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 xml:space="preserve">    </w:t>
      </w:r>
      <w:r>
        <w:rPr>
          <w:rFonts w:ascii="Sylfaen" w:hAnsi="Sylfaen"/>
          <w:sz w:val="28"/>
          <w:lang w:val="ka-GE"/>
        </w:rPr>
        <w:t>დროებითი შემოღობვის მოწყობის საკითხები დეტალურად გადაწყდეს უშუალოდ ადგილზე, დემონტაჟის განმახორციელებელი ორგანიზაციის მიერ.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   სადემონტაჟო სამუშაოების წარმოებისას აკრძალულია უცხო ადამიანთა ყოფნა სადემონტაჟო მოედნის ტერიტორიაზე  და განსაკუთრებით კი დემონტაჟის სახიფათო ზონებში.</w:t>
      </w:r>
    </w:p>
    <w:p w:rsidR="00487A0C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დემონტაჟის სახიფათო ზონის მოცემული რადიუსი დაზუსტდეს სადემონტაჟო სამუშაოთა წარმოების პროექტში  ან ადგილზე უშუალოდ </w:t>
      </w:r>
    </w:p>
    <w:p w:rsidR="00487A0C" w:rsidRDefault="00487A0C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487A0C" w:rsidRDefault="00487A0C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13</w:t>
      </w:r>
    </w:p>
    <w:p w:rsidR="00A77674" w:rsidRDefault="00A77674" w:rsidP="00487A0C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>სამუშაოთა დაწყების წინ.</w:t>
      </w:r>
      <w:r w:rsidR="00487A0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დემონტაჟის</w:t>
      </w:r>
      <w:r w:rsidR="00487A0C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სახიფათო ზონ</w:t>
      </w:r>
      <w:r w:rsidR="00487A0C">
        <w:rPr>
          <w:rFonts w:ascii="Sylfaen" w:hAnsi="Sylfaen"/>
          <w:sz w:val="28"/>
          <w:lang w:val="ka-GE"/>
        </w:rPr>
        <w:t>ა   შემოიღობოს</w:t>
      </w:r>
      <w:r>
        <w:rPr>
          <w:rFonts w:ascii="Sylfaen" w:hAnsi="Sylfaen"/>
          <w:sz w:val="28"/>
          <w:lang w:val="ka-GE"/>
        </w:rPr>
        <w:t xml:space="preserve"> </w:t>
      </w:r>
      <w:r w:rsidR="00487A0C">
        <w:rPr>
          <w:rFonts w:ascii="Sylfaen" w:hAnsi="Sylfaen"/>
          <w:sz w:val="28"/>
          <w:lang w:val="ka-GE"/>
        </w:rPr>
        <w:t xml:space="preserve">  დროებითი   ღობით   და   </w:t>
      </w:r>
      <w:r>
        <w:rPr>
          <w:rFonts w:ascii="Sylfaen" w:hAnsi="Sylfaen"/>
          <w:sz w:val="28"/>
          <w:lang w:val="ka-GE"/>
        </w:rPr>
        <w:t>აღინიშნოს კარგად დასანახი ნიშნებით და სიგნალებით.</w:t>
      </w:r>
      <w:r>
        <w:rPr>
          <w:rFonts w:ascii="Sylfaen" w:hAnsi="Sylfaen"/>
          <w:sz w:val="24"/>
        </w:rPr>
        <w:tab/>
      </w:r>
    </w:p>
    <w:p w:rsidR="00A77674" w:rsidRDefault="00A77674" w:rsidP="00A77674">
      <w:pPr>
        <w:tabs>
          <w:tab w:val="left" w:pos="387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ყველა მუშა და ინჟინერ-ტექნიკური პერსონალი სამუშაოთა წარმოებისას აღჭურვილი უნდა იყოს ინდივიდუალური უსაფრთხოების კომპლექტით(უსაფრთხოების ქამრები,რეზინის ფეხსაცმელები, </w:t>
      </w:r>
      <w:r w:rsidR="008E5B02">
        <w:rPr>
          <w:rFonts w:ascii="Sylfaen" w:hAnsi="Sylfaen"/>
          <w:sz w:val="28"/>
          <w:lang w:val="ka-GE"/>
        </w:rPr>
        <w:t xml:space="preserve">რეზინის </w:t>
      </w:r>
      <w:r>
        <w:rPr>
          <w:rFonts w:ascii="Sylfaen" w:hAnsi="Sylfaen"/>
          <w:sz w:val="28"/>
          <w:lang w:val="ka-GE"/>
        </w:rPr>
        <w:t>ხელთათმანები,ჩაფხუტები და სხვა). აკრძალულია სადემონტაჟო სამუშაოებზე მუშათა დაშვება დამცავი ჩაფხუტის,უსაფრთხოების ქამრების,რესპირატორებისა და დამცავი სათვალეების გარეშე.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აკრძალულია მანქანა-მექანიზმების მუშაობა უშუალოდ მოქმედი ელ. გადამცემი ხაზების ქვეშ.</w:t>
      </w:r>
    </w:p>
    <w:p w:rsidR="00A77674" w:rsidRDefault="00A77674" w:rsidP="00A77674">
      <w:pPr>
        <w:tabs>
          <w:tab w:val="left" w:pos="3225"/>
        </w:tabs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მოქმედი ელ.გადამცემი ხაზების სიახლოვეს მანქანა-მექანიზმების მუშაობა დასაშვებია მხოლოდ დამშვები განწესის საფუძველზე.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სამუშაოებზე დასაქმებულებს აუცილებლად უნდა ჩაუტარდეს სისტემური სწავლება უსაფრთხოების ტექნიკის საკითხებში. მხოლოდ ამ სწავლებების შემდეგ არის ნებადართული მათი დაშვება სადემონტაჟო სამუშაოებზე.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სკოლის შენობის სადემონტაჟო სამუშაოთა წარმოებისას  აკრძალულია  უცხო ადამიანთა ყოფნა სახიფათო ზონაში. </w:t>
      </w:r>
    </w:p>
    <w:p w:rsidR="00A77674" w:rsidRDefault="00A77674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ყოველი მომუშავე სამუშაოს წარმოებისას უნდა იმყოფებოდეს უშუალოდ თავის სამუშაო ადგილზე,მოერიდოს სახიფათო ზონებში ყოფნას და სიარულს,დაემორჩილოს ამკრძალავ,გამაფრთხილებელ და მიმთითებელ ნიშნებს. სამუშაოები უნდა სწარმოებდეს უშუალოდ სამუშაოთა მწარმოებლის მეთვალყურეობით.</w:t>
      </w:r>
    </w:p>
    <w:p w:rsidR="00487A0C" w:rsidRDefault="00487A0C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487A0C" w:rsidRDefault="00487A0C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487A0C" w:rsidRDefault="00487A0C" w:rsidP="00A7767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14</w:t>
      </w:r>
    </w:p>
    <w:p w:rsidR="00A77674" w:rsidRDefault="00A77674" w:rsidP="00A7767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სამშენებლო ნაგვის გატანა ხორციელდება ავტოთვითმცლელებით ნაგავსაყრელზე.   სადემონტაჟო სამუშაოთა წარმოებისას მიღებული უნდა იქნას ზომები და შემუშავდეს ღონისძიებები გარემოსა და გარშემომყოფთა დასაცავად მტვრისგან და ხმაურისგან.</w:t>
      </w:r>
    </w:p>
    <w:p w:rsidR="00A77674" w:rsidRDefault="00A77674" w:rsidP="00A77674">
      <w:pPr>
        <w:tabs>
          <w:tab w:val="left" w:pos="3855"/>
        </w:tabs>
        <w:rPr>
          <w:rFonts w:ascii="Sylfaen" w:hAnsi="Sylfaen"/>
        </w:rPr>
      </w:pPr>
      <w:r>
        <w:tab/>
      </w: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C77714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</w:p>
    <w:p w:rsidR="001F095C" w:rsidRPr="008E5B02" w:rsidRDefault="00C77714" w:rsidP="008E5B02">
      <w:pPr>
        <w:tabs>
          <w:tab w:val="left" w:pos="385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15</w:t>
      </w:r>
    </w:p>
    <w:sectPr w:rsidR="001F095C" w:rsidRPr="008E5B02" w:rsidSect="00395F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436"/>
    <w:multiLevelType w:val="hybridMultilevel"/>
    <w:tmpl w:val="953E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E50CB"/>
    <w:multiLevelType w:val="hybridMultilevel"/>
    <w:tmpl w:val="A154C636"/>
    <w:lvl w:ilvl="0" w:tplc="6B4A6D18">
      <w:start w:val="1"/>
      <w:numFmt w:val="upperRoman"/>
      <w:lvlText w:val="%1."/>
      <w:lvlJc w:val="left"/>
      <w:pPr>
        <w:ind w:left="100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45342E"/>
    <w:multiLevelType w:val="hybridMultilevel"/>
    <w:tmpl w:val="5BB21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74"/>
    <w:rsid w:val="00047097"/>
    <w:rsid w:val="000A5FC7"/>
    <w:rsid w:val="000F327F"/>
    <w:rsid w:val="001D6C14"/>
    <w:rsid w:val="001F095C"/>
    <w:rsid w:val="002708B8"/>
    <w:rsid w:val="002A0B7D"/>
    <w:rsid w:val="003129F7"/>
    <w:rsid w:val="0034146F"/>
    <w:rsid w:val="003447FB"/>
    <w:rsid w:val="00395FBC"/>
    <w:rsid w:val="00435EFE"/>
    <w:rsid w:val="00487A0C"/>
    <w:rsid w:val="00490B01"/>
    <w:rsid w:val="004E146F"/>
    <w:rsid w:val="004F07AB"/>
    <w:rsid w:val="005135DE"/>
    <w:rsid w:val="00651EFC"/>
    <w:rsid w:val="00690203"/>
    <w:rsid w:val="0069775C"/>
    <w:rsid w:val="00747F56"/>
    <w:rsid w:val="007937B6"/>
    <w:rsid w:val="007B171D"/>
    <w:rsid w:val="008007C9"/>
    <w:rsid w:val="008C79F9"/>
    <w:rsid w:val="008D042B"/>
    <w:rsid w:val="008E5B02"/>
    <w:rsid w:val="008F5CC0"/>
    <w:rsid w:val="0096147C"/>
    <w:rsid w:val="009C4FFF"/>
    <w:rsid w:val="009E27E6"/>
    <w:rsid w:val="00A155A6"/>
    <w:rsid w:val="00A575C9"/>
    <w:rsid w:val="00A57E4F"/>
    <w:rsid w:val="00A77674"/>
    <w:rsid w:val="00AD2E02"/>
    <w:rsid w:val="00B877E2"/>
    <w:rsid w:val="00BD7667"/>
    <w:rsid w:val="00BE5B26"/>
    <w:rsid w:val="00C07206"/>
    <w:rsid w:val="00C15CFD"/>
    <w:rsid w:val="00C77714"/>
    <w:rsid w:val="00CD2B82"/>
    <w:rsid w:val="00CF3BED"/>
    <w:rsid w:val="00D76315"/>
    <w:rsid w:val="00E25A1C"/>
    <w:rsid w:val="00E51349"/>
    <w:rsid w:val="00E61569"/>
    <w:rsid w:val="00E810E2"/>
    <w:rsid w:val="00EB6F8D"/>
    <w:rsid w:val="00EE347B"/>
    <w:rsid w:val="00F21D85"/>
    <w:rsid w:val="00F36EA6"/>
    <w:rsid w:val="00F4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8BB348-E7E8-4B29-A332-09E833C5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674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87970-6225-4884-A8E0-D3E18941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Romaneti</cp:lastModifiedBy>
  <cp:revision>2</cp:revision>
  <dcterms:created xsi:type="dcterms:W3CDTF">2018-02-08T12:45:00Z</dcterms:created>
  <dcterms:modified xsi:type="dcterms:W3CDTF">2018-02-08T12:45:00Z</dcterms:modified>
</cp:coreProperties>
</file>